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1" w:rsidRDefault="009270EB" w:rsidP="005A4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r.</w:t>
      </w:r>
      <w:r w:rsidR="00EA291F">
        <w:rPr>
          <w:b/>
          <w:sz w:val="24"/>
          <w:szCs w:val="24"/>
        </w:rPr>
        <w:t xml:space="preserve">   </w:t>
      </w:r>
    </w:p>
    <w:p w:rsidR="009E6801" w:rsidRPr="00DE5BBD" w:rsidRDefault="009E6801" w:rsidP="005A48DD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r w:rsidR="006420B0">
        <w:rPr>
          <w:b/>
          <w:sz w:val="24"/>
          <w:szCs w:val="24"/>
        </w:rPr>
        <w:t>y</w:t>
      </w:r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DE0394" w:rsidRPr="00DE0394">
        <w:rPr>
          <w:b/>
          <w:i/>
          <w:sz w:val="24"/>
          <w:szCs w:val="24"/>
        </w:rPr>
        <w:t>1)</w:t>
      </w:r>
      <w:r w:rsidR="00DE0394">
        <w:rPr>
          <w:b/>
          <w:sz w:val="24"/>
          <w:szCs w:val="24"/>
        </w:rPr>
        <w:t xml:space="preserve"> </w:t>
      </w:r>
      <w:r w:rsidR="00DE5BBD">
        <w:rPr>
          <w:rFonts w:eastAsia="Times New Roman" w:cstheme="minorHAnsi"/>
          <w:b/>
          <w:i/>
          <w:sz w:val="24"/>
          <w:szCs w:val="24"/>
        </w:rPr>
        <w:t>Systemy sterowania zapasami</w:t>
      </w:r>
      <w:r w:rsidR="00DE0394">
        <w:rPr>
          <w:rFonts w:eastAsia="Times New Roman" w:cstheme="minorHAnsi"/>
          <w:b/>
          <w:i/>
          <w:sz w:val="24"/>
          <w:szCs w:val="24"/>
        </w:rPr>
        <w:t>. 2) Potrzeby utrzymywania zapasów                                w przedsiębiorstwie i gospodarce</w:t>
      </w:r>
    </w:p>
    <w:p w:rsidR="009E6801" w:rsidRPr="00DE5BBD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DE5BBD" w:rsidRDefault="009E6801" w:rsidP="005A48DD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 w:rsidR="005337FF">
        <w:rPr>
          <w:b/>
          <w:i/>
          <w:sz w:val="24"/>
          <w:szCs w:val="24"/>
        </w:rPr>
        <w:t xml:space="preserve"> Jednocześnie zapowiadam </w:t>
      </w:r>
      <w:r w:rsidR="005337FF" w:rsidRPr="005337FF">
        <w:rPr>
          <w:b/>
          <w:i/>
          <w:color w:val="FF0000"/>
          <w:sz w:val="24"/>
          <w:szCs w:val="24"/>
        </w:rPr>
        <w:t>sprawdzian z GM</w:t>
      </w:r>
      <w:r w:rsidR="005337FF">
        <w:rPr>
          <w:b/>
          <w:i/>
          <w:sz w:val="24"/>
          <w:szCs w:val="24"/>
        </w:rPr>
        <w:t xml:space="preserve">, który odbędzie się </w:t>
      </w:r>
      <w:r w:rsidR="005337FF" w:rsidRPr="000A5EDE">
        <w:rPr>
          <w:b/>
          <w:i/>
          <w:sz w:val="24"/>
          <w:szCs w:val="24"/>
        </w:rPr>
        <w:t>w dniu</w:t>
      </w:r>
      <w:r w:rsidR="005337FF" w:rsidRPr="005337FF">
        <w:rPr>
          <w:b/>
          <w:i/>
          <w:color w:val="FF0000"/>
          <w:sz w:val="24"/>
          <w:szCs w:val="24"/>
        </w:rPr>
        <w:t xml:space="preserve"> 10.05.2021 r.</w:t>
      </w:r>
      <w:r w:rsidR="005337FF">
        <w:rPr>
          <w:b/>
          <w:i/>
          <w:color w:val="FF0000"/>
          <w:sz w:val="24"/>
          <w:szCs w:val="24"/>
        </w:rPr>
        <w:t xml:space="preserve"> </w:t>
      </w:r>
      <w:r w:rsidR="005337FF">
        <w:rPr>
          <w:b/>
          <w:i/>
          <w:sz w:val="24"/>
          <w:szCs w:val="24"/>
        </w:rPr>
        <w:t>Zakres materiału: od tematu</w:t>
      </w:r>
      <w:r w:rsidR="00BE523C">
        <w:rPr>
          <w:b/>
          <w:i/>
          <w:sz w:val="24"/>
          <w:szCs w:val="24"/>
        </w:rPr>
        <w:t xml:space="preserve"> </w:t>
      </w:r>
      <w:r w:rsidR="005337FF">
        <w:rPr>
          <w:b/>
          <w:i/>
          <w:sz w:val="24"/>
          <w:szCs w:val="24"/>
        </w:rPr>
        <w:t>–</w:t>
      </w:r>
      <w:r w:rsidR="00BE523C" w:rsidRPr="00BE523C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BE523C">
        <w:rPr>
          <w:rFonts w:eastAsia="Times New Roman" w:cstheme="minorHAnsi"/>
          <w:b/>
          <w:i/>
          <w:sz w:val="24"/>
          <w:szCs w:val="24"/>
        </w:rPr>
        <w:t>Istota popytu. Prognozowanie popytu.,</w:t>
      </w:r>
      <w:r w:rsidR="005337FF">
        <w:rPr>
          <w:b/>
          <w:i/>
          <w:sz w:val="24"/>
          <w:szCs w:val="24"/>
        </w:rPr>
        <w:t xml:space="preserve"> do tematu – Potrzeby </w:t>
      </w:r>
      <w:r w:rsidR="00BE523C">
        <w:rPr>
          <w:b/>
          <w:i/>
          <w:sz w:val="24"/>
          <w:szCs w:val="24"/>
        </w:rPr>
        <w:t xml:space="preserve">utrzymywania zapasów                                               </w:t>
      </w:r>
      <w:r w:rsidR="005337FF">
        <w:rPr>
          <w:b/>
          <w:i/>
          <w:sz w:val="24"/>
          <w:szCs w:val="24"/>
        </w:rPr>
        <w:t>w przedsiębiorstwie i gospodarce.</w:t>
      </w:r>
      <w:r w:rsidR="00BE523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mną            </w:t>
      </w:r>
      <w:r w:rsidRPr="007A3990">
        <w:rPr>
          <w:b/>
          <w:i/>
          <w:sz w:val="24"/>
          <w:szCs w:val="24"/>
        </w:rPr>
        <w:t>za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7A3990">
        <w:rPr>
          <w:b/>
          <w:i/>
          <w:sz w:val="24"/>
          <w:szCs w:val="24"/>
        </w:rPr>
        <w:t xml:space="preserve"> .</w:t>
      </w:r>
    </w:p>
    <w:p w:rsidR="009E6801" w:rsidRPr="005E3DA9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DD5B2C" w:rsidRPr="00DD5B2C" w:rsidRDefault="00DD5B2C" w:rsidP="005A48DD">
      <w:pPr>
        <w:spacing w:after="0" w:line="240" w:lineRule="auto"/>
        <w:jc w:val="right"/>
        <w:rPr>
          <w:b/>
          <w:i/>
          <w:sz w:val="8"/>
          <w:szCs w:val="8"/>
        </w:rPr>
      </w:pPr>
    </w:p>
    <w:p w:rsidR="00E71032" w:rsidRDefault="00DE0394" w:rsidP="00E7103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E0394">
        <w:rPr>
          <w:rFonts w:eastAsia="ScalaSansPro-Bold" w:cstheme="minorHAnsi"/>
          <w:b/>
          <w:bCs/>
          <w:sz w:val="24"/>
          <w:szCs w:val="24"/>
        </w:rPr>
        <w:t>(1)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E71032" w:rsidRPr="00E71032">
        <w:rPr>
          <w:rFonts w:eastAsia="ScalaSansPro-Bold" w:cstheme="minorHAnsi"/>
          <w:b/>
          <w:bCs/>
          <w:color w:val="00B050"/>
          <w:sz w:val="24"/>
          <w:szCs w:val="24"/>
        </w:rPr>
        <w:t>System min-max</w:t>
      </w:r>
      <w:r w:rsidR="00E71032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E71032" w:rsidRPr="00E71032">
        <w:rPr>
          <w:rFonts w:eastAsia="ScalaSansPro-Bold" w:cstheme="minorHAnsi"/>
          <w:color w:val="000000"/>
          <w:sz w:val="24"/>
          <w:szCs w:val="24"/>
        </w:rPr>
        <w:t>stanowi połączenie modeli przeglądów ciągłego i okresowego,</w:t>
      </w:r>
      <w:r w:rsidR="00E71032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E71032" w:rsidRPr="00E71032">
        <w:rPr>
          <w:rFonts w:eastAsia="ScalaSansPro-Bold" w:cstheme="minorHAnsi"/>
          <w:color w:val="000000"/>
          <w:sz w:val="24"/>
          <w:szCs w:val="24"/>
        </w:rPr>
        <w:t>wykorzystujące następujące poziomy zapasu:</w:t>
      </w:r>
    </w:p>
    <w:p w:rsidR="00E71032" w:rsidRDefault="00E71032" w:rsidP="00E710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1032">
        <w:rPr>
          <w:rFonts w:eastAsia="ScalaSansPro-Bold" w:cstheme="minorHAnsi"/>
          <w:color w:val="000000"/>
          <w:sz w:val="24"/>
          <w:szCs w:val="24"/>
        </w:rPr>
        <w:t xml:space="preserve">maksymalny, </w:t>
      </w:r>
    </w:p>
    <w:p w:rsidR="00E71032" w:rsidRPr="00E71032" w:rsidRDefault="00E71032" w:rsidP="00E710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1032">
        <w:rPr>
          <w:rFonts w:eastAsia="ScalaSansPro-Bold" w:cstheme="minorHAnsi"/>
          <w:color w:val="000000"/>
          <w:sz w:val="24"/>
          <w:szCs w:val="24"/>
        </w:rPr>
        <w:t xml:space="preserve">informacyjny, </w:t>
      </w:r>
    </w:p>
    <w:p w:rsidR="00E71032" w:rsidRDefault="00E71032" w:rsidP="00E7103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71032">
        <w:rPr>
          <w:rFonts w:eastAsia="ScalaSansPro-Bold" w:cstheme="minorHAnsi"/>
          <w:color w:val="000000"/>
          <w:sz w:val="24"/>
          <w:szCs w:val="24"/>
        </w:rPr>
        <w:t>zabezpieczający.</w:t>
      </w:r>
    </w:p>
    <w:p w:rsid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71032">
        <w:rPr>
          <w:rFonts w:cstheme="minorHAnsi"/>
          <w:sz w:val="24"/>
          <w:szCs w:val="24"/>
        </w:rPr>
        <w:t>W przypadku, gdy zapas dysponowany spadnie po</w:t>
      </w:r>
      <w:r>
        <w:rPr>
          <w:rFonts w:cstheme="minorHAnsi"/>
          <w:sz w:val="24"/>
          <w:szCs w:val="24"/>
        </w:rPr>
        <w:t xml:space="preserve">niżej przyjętego poziomu zapasu </w:t>
      </w:r>
      <w:r w:rsidRPr="00E71032">
        <w:rPr>
          <w:rFonts w:cstheme="minorHAnsi"/>
          <w:sz w:val="24"/>
          <w:szCs w:val="24"/>
        </w:rPr>
        <w:t>informacyjnego,</w:t>
      </w:r>
      <w:r>
        <w:rPr>
          <w:rFonts w:cstheme="minorHAnsi"/>
          <w:sz w:val="24"/>
          <w:szCs w:val="24"/>
        </w:rPr>
        <w:t xml:space="preserve"> </w:t>
      </w:r>
      <w:r w:rsidRPr="00E71032">
        <w:rPr>
          <w:rFonts w:cstheme="minorHAnsi"/>
          <w:sz w:val="24"/>
          <w:szCs w:val="24"/>
        </w:rPr>
        <w:t>należy złożyć zamówienie. W tym systemie zamówienie jest traktowane</w:t>
      </w:r>
      <w:r>
        <w:rPr>
          <w:rFonts w:cstheme="minorHAnsi"/>
          <w:sz w:val="24"/>
          <w:szCs w:val="24"/>
        </w:rPr>
        <w:t xml:space="preserve"> </w:t>
      </w:r>
      <w:r w:rsidRPr="00E71032">
        <w:rPr>
          <w:rFonts w:cstheme="minorHAnsi"/>
          <w:sz w:val="24"/>
          <w:szCs w:val="24"/>
        </w:rPr>
        <w:t>jako wielkość racjonalna zamówienia / dostawy i określa się je wzorem:</w:t>
      </w:r>
    </w:p>
    <w:p w:rsidR="00E71032" w:rsidRP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p w:rsidR="00E71032" w:rsidRPr="00E71032" w:rsidRDefault="00E71032" w:rsidP="00E7103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proofErr w:type="spellStart"/>
      <w:r w:rsidRPr="00E71032">
        <w:rPr>
          <w:rFonts w:cstheme="minorHAnsi"/>
          <w:i/>
          <w:iCs/>
          <w:sz w:val="24"/>
          <w:szCs w:val="24"/>
        </w:rPr>
        <w:t>Q</w:t>
      </w:r>
      <w:r w:rsidRPr="00E71032">
        <w:rPr>
          <w:rFonts w:cstheme="minorHAnsi"/>
          <w:i/>
          <w:iCs/>
          <w:sz w:val="16"/>
          <w:szCs w:val="16"/>
        </w:rPr>
        <w:t>r</w:t>
      </w:r>
      <w:proofErr w:type="spellEnd"/>
      <w:r w:rsidRPr="00E71032">
        <w:rPr>
          <w:rFonts w:cstheme="minorHAnsi"/>
          <w:i/>
          <w:iCs/>
          <w:sz w:val="16"/>
          <w:szCs w:val="16"/>
        </w:rPr>
        <w:t xml:space="preserve"> </w:t>
      </w:r>
      <w:r w:rsidRPr="00E71032">
        <w:rPr>
          <w:rFonts w:cstheme="minorHAnsi"/>
          <w:sz w:val="24"/>
          <w:szCs w:val="24"/>
        </w:rPr>
        <w:t xml:space="preserve">= </w:t>
      </w:r>
      <w:proofErr w:type="spellStart"/>
      <w:r w:rsidRPr="00E71032">
        <w:rPr>
          <w:rFonts w:cstheme="minorHAnsi"/>
          <w:i/>
          <w:iCs/>
          <w:sz w:val="24"/>
          <w:szCs w:val="24"/>
        </w:rPr>
        <w:t>Z</w:t>
      </w:r>
      <w:r w:rsidRPr="00E71032">
        <w:rPr>
          <w:rFonts w:cstheme="minorHAnsi"/>
          <w:sz w:val="16"/>
          <w:szCs w:val="16"/>
        </w:rPr>
        <w:t>max</w:t>
      </w:r>
      <w:proofErr w:type="spellEnd"/>
      <w:r w:rsidRPr="00E71032">
        <w:rPr>
          <w:rFonts w:cstheme="minorHAnsi"/>
          <w:sz w:val="24"/>
          <w:szCs w:val="24"/>
        </w:rPr>
        <w:t xml:space="preserve"> – </w:t>
      </w:r>
      <w:proofErr w:type="spellStart"/>
      <w:r w:rsidRPr="00E71032">
        <w:rPr>
          <w:rFonts w:cstheme="minorHAnsi"/>
          <w:i/>
          <w:iCs/>
          <w:sz w:val="24"/>
          <w:szCs w:val="24"/>
        </w:rPr>
        <w:t>Zi</w:t>
      </w:r>
      <w:r w:rsidRPr="00E71032">
        <w:rPr>
          <w:rFonts w:cstheme="minorHAnsi"/>
          <w:i/>
          <w:iCs/>
          <w:sz w:val="16"/>
          <w:szCs w:val="16"/>
        </w:rPr>
        <w:t>nf</w:t>
      </w:r>
      <w:proofErr w:type="spellEnd"/>
    </w:p>
    <w:p w:rsidR="00E71032" w:rsidRP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1032">
        <w:rPr>
          <w:rFonts w:cstheme="minorHAnsi"/>
          <w:sz w:val="24"/>
          <w:szCs w:val="24"/>
        </w:rPr>
        <w:t>gdzie:</w:t>
      </w:r>
    </w:p>
    <w:p w:rsidR="00E71032" w:rsidRP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1032">
        <w:rPr>
          <w:rFonts w:cstheme="minorHAnsi"/>
          <w:i/>
          <w:iCs/>
          <w:sz w:val="24"/>
          <w:szCs w:val="24"/>
        </w:rPr>
        <w:t>Q</w:t>
      </w:r>
      <w:r w:rsidRPr="00E71032">
        <w:rPr>
          <w:rFonts w:cstheme="minorHAnsi"/>
          <w:i/>
          <w:iCs/>
          <w:sz w:val="16"/>
          <w:szCs w:val="16"/>
        </w:rPr>
        <w:t>r</w:t>
      </w:r>
      <w:proofErr w:type="spellEnd"/>
      <w:r w:rsidRPr="00E71032">
        <w:rPr>
          <w:rFonts w:cstheme="minorHAnsi"/>
          <w:i/>
          <w:iCs/>
          <w:sz w:val="24"/>
          <w:szCs w:val="24"/>
        </w:rPr>
        <w:t xml:space="preserve"> </w:t>
      </w:r>
      <w:r w:rsidRPr="00E71032">
        <w:rPr>
          <w:rFonts w:cstheme="minorHAnsi"/>
          <w:sz w:val="24"/>
          <w:szCs w:val="24"/>
        </w:rPr>
        <w:t>– racjonalna wielkość zamówienia / dostawy w systemie min-max,</w:t>
      </w:r>
    </w:p>
    <w:p w:rsid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71032">
        <w:rPr>
          <w:rFonts w:cstheme="minorHAnsi"/>
          <w:i/>
          <w:iCs/>
          <w:sz w:val="24"/>
          <w:szCs w:val="24"/>
        </w:rPr>
        <w:t>Zi</w:t>
      </w:r>
      <w:r w:rsidRPr="00E71032">
        <w:rPr>
          <w:rFonts w:cstheme="minorHAnsi"/>
          <w:i/>
          <w:iCs/>
          <w:sz w:val="16"/>
          <w:szCs w:val="16"/>
        </w:rPr>
        <w:t>nf</w:t>
      </w:r>
      <w:proofErr w:type="spellEnd"/>
      <w:r w:rsidRPr="00E71032">
        <w:rPr>
          <w:rFonts w:cstheme="minorHAnsi"/>
          <w:i/>
          <w:iCs/>
          <w:sz w:val="24"/>
          <w:szCs w:val="24"/>
        </w:rPr>
        <w:t xml:space="preserve"> </w:t>
      </w:r>
      <w:r w:rsidRPr="00E71032">
        <w:rPr>
          <w:rFonts w:cstheme="minorHAnsi"/>
          <w:sz w:val="24"/>
          <w:szCs w:val="24"/>
        </w:rPr>
        <w:t>– poziom zapasu informacyjnego.</w:t>
      </w:r>
    </w:p>
    <w:p w:rsidR="00E71032" w:rsidRPr="00E71032" w:rsidRDefault="00E71032" w:rsidP="00E71032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7C0551" w:rsidRDefault="00E71032" w:rsidP="00E710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765601" cy="30827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44" cy="308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09" w:rsidRDefault="00031809" w:rsidP="0003180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  <w:r>
        <w:rPr>
          <w:rFonts w:ascii="ScalaPro" w:hAnsi="ScalaPro" w:cs="ScalaPro"/>
          <w:sz w:val="18"/>
          <w:szCs w:val="18"/>
        </w:rPr>
        <w:t xml:space="preserve">                     </w:t>
      </w:r>
      <w:r w:rsidRPr="00031809">
        <w:rPr>
          <w:rFonts w:ascii="ScalaPro" w:hAnsi="ScalaPro" w:cs="ScalaPro"/>
          <w:sz w:val="20"/>
          <w:szCs w:val="20"/>
        </w:rPr>
        <w:t>System min-max</w:t>
      </w:r>
    </w:p>
    <w:p w:rsidR="00031809" w:rsidRPr="00031809" w:rsidRDefault="00031809" w:rsidP="00031809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8"/>
          <w:szCs w:val="8"/>
        </w:rPr>
      </w:pPr>
    </w:p>
    <w:p w:rsidR="00031809" w:rsidRPr="00031809" w:rsidRDefault="00031809" w:rsidP="000318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031809">
        <w:rPr>
          <w:rFonts w:cstheme="minorHAnsi"/>
          <w:sz w:val="24"/>
          <w:szCs w:val="24"/>
        </w:rPr>
        <w:t>W systemie min-max również wykorzystuje się cykle obserwacji i zgodnie z nimi realizuje</w:t>
      </w:r>
      <w:r>
        <w:rPr>
          <w:rFonts w:cstheme="minorHAnsi"/>
          <w:sz w:val="24"/>
          <w:szCs w:val="24"/>
        </w:rPr>
        <w:t xml:space="preserve"> </w:t>
      </w:r>
      <w:r w:rsidRPr="00031809">
        <w:rPr>
          <w:rFonts w:cstheme="minorHAnsi"/>
          <w:sz w:val="24"/>
          <w:szCs w:val="24"/>
        </w:rPr>
        <w:t>przeglądy zapasu. Kiedy poziom obserwowanego zapasu jest relatywnie wysoki, nie</w:t>
      </w:r>
      <w:r>
        <w:rPr>
          <w:rFonts w:cstheme="minorHAnsi"/>
          <w:sz w:val="24"/>
          <w:szCs w:val="24"/>
        </w:rPr>
        <w:t xml:space="preserve"> </w:t>
      </w:r>
      <w:r w:rsidRPr="00031809">
        <w:rPr>
          <w:rFonts w:cstheme="minorHAnsi"/>
          <w:sz w:val="24"/>
          <w:szCs w:val="24"/>
        </w:rPr>
        <w:t>ma konieczności składania zamówienia. Jeżeli jednak stan zapasu dysponowanego nieznacznie</w:t>
      </w:r>
      <w:r>
        <w:rPr>
          <w:rFonts w:cstheme="minorHAnsi"/>
          <w:sz w:val="24"/>
          <w:szCs w:val="24"/>
        </w:rPr>
        <w:t xml:space="preserve"> </w:t>
      </w:r>
      <w:r w:rsidRPr="00031809">
        <w:rPr>
          <w:rFonts w:cstheme="minorHAnsi"/>
          <w:sz w:val="24"/>
          <w:szCs w:val="24"/>
        </w:rPr>
        <w:lastRenderedPageBreak/>
        <w:t>przekroczył wielkość zapasu informacyjnego, należy złożyć zamówienie. Wartość</w:t>
      </w:r>
      <w:r>
        <w:rPr>
          <w:rFonts w:cstheme="minorHAnsi"/>
          <w:sz w:val="24"/>
          <w:szCs w:val="24"/>
        </w:rPr>
        <w:t xml:space="preserve"> </w:t>
      </w:r>
      <w:r w:rsidRPr="00031809">
        <w:rPr>
          <w:rFonts w:cstheme="minorHAnsi"/>
          <w:sz w:val="24"/>
          <w:szCs w:val="24"/>
        </w:rPr>
        <w:t>ta jest obliczana wg wzoru:</w:t>
      </w:r>
    </w:p>
    <w:p w:rsidR="00031809" w:rsidRDefault="00031809" w:rsidP="000318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031809">
        <w:rPr>
          <w:rFonts w:cstheme="minorHAnsi"/>
          <w:i/>
          <w:iCs/>
          <w:sz w:val="24"/>
          <w:szCs w:val="24"/>
        </w:rPr>
        <w:t xml:space="preserve">Q </w:t>
      </w:r>
      <w:r w:rsidRPr="00031809">
        <w:rPr>
          <w:rFonts w:cstheme="minorHAnsi"/>
          <w:sz w:val="24"/>
          <w:szCs w:val="24"/>
        </w:rPr>
        <w:t xml:space="preserve">= </w:t>
      </w:r>
      <w:proofErr w:type="spellStart"/>
      <w:r w:rsidRPr="00031809">
        <w:rPr>
          <w:rFonts w:cstheme="minorHAnsi"/>
          <w:i/>
          <w:iCs/>
          <w:sz w:val="24"/>
          <w:szCs w:val="24"/>
        </w:rPr>
        <w:t>Z</w:t>
      </w:r>
      <w:r w:rsidRPr="00031809">
        <w:rPr>
          <w:rFonts w:cstheme="minorHAnsi"/>
          <w:sz w:val="16"/>
          <w:szCs w:val="16"/>
        </w:rPr>
        <w:t>max</w:t>
      </w:r>
      <w:proofErr w:type="spellEnd"/>
      <w:r w:rsidRPr="00031809">
        <w:rPr>
          <w:rFonts w:cstheme="minorHAnsi"/>
          <w:sz w:val="16"/>
          <w:szCs w:val="16"/>
        </w:rPr>
        <w:t xml:space="preserve"> </w:t>
      </w:r>
      <w:r w:rsidRPr="00031809">
        <w:rPr>
          <w:rFonts w:cstheme="minorHAnsi"/>
          <w:sz w:val="24"/>
          <w:szCs w:val="24"/>
        </w:rPr>
        <w:t xml:space="preserve">– </w:t>
      </w:r>
      <w:proofErr w:type="spellStart"/>
      <w:r w:rsidRPr="00031809">
        <w:rPr>
          <w:rFonts w:cstheme="minorHAnsi"/>
          <w:i/>
          <w:iCs/>
          <w:sz w:val="24"/>
          <w:szCs w:val="24"/>
        </w:rPr>
        <w:t>Z</w:t>
      </w:r>
      <w:r w:rsidRPr="00031809">
        <w:rPr>
          <w:rFonts w:cstheme="minorHAnsi"/>
          <w:i/>
          <w:iCs/>
          <w:sz w:val="16"/>
          <w:szCs w:val="16"/>
        </w:rPr>
        <w:t>d</w:t>
      </w:r>
      <w:proofErr w:type="spellEnd"/>
    </w:p>
    <w:p w:rsidR="00BE523C" w:rsidRPr="00BE523C" w:rsidRDefault="00BE523C" w:rsidP="000318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:rsidR="00DE0394" w:rsidRPr="00DE0394" w:rsidRDefault="00DE0394" w:rsidP="00DE03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0394">
        <w:rPr>
          <w:rFonts w:cstheme="minorHAnsi"/>
          <w:b/>
          <w:sz w:val="24"/>
          <w:szCs w:val="24"/>
        </w:rPr>
        <w:t>(2)</w:t>
      </w:r>
      <w:r>
        <w:rPr>
          <w:rFonts w:cstheme="minorHAnsi"/>
          <w:b/>
          <w:sz w:val="24"/>
          <w:szCs w:val="24"/>
        </w:rPr>
        <w:t xml:space="preserve"> </w:t>
      </w:r>
      <w:r w:rsidR="005337FF">
        <w:rPr>
          <w:rFonts w:cstheme="minorHAnsi"/>
          <w:b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Tworzenie oraz utrzymywanie zapasów towarów na takim poziomie, aby móc w pełni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zaspokoić potrzeby klientów, jest bardzo ważne i niezwykle potrzebne w działalności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każdego przedsiębiorstwa produkcyjnego oraz w gospodarce. Oczywiście należy pamiętać,</w:t>
      </w:r>
      <w:r w:rsidR="005337FF">
        <w:rPr>
          <w:rFonts w:cstheme="minorHAnsi"/>
          <w:color w:val="000000"/>
          <w:sz w:val="24"/>
          <w:szCs w:val="24"/>
        </w:rPr>
        <w:t xml:space="preserve">            </w:t>
      </w:r>
      <w:r w:rsidRPr="00DE0394">
        <w:rPr>
          <w:rFonts w:cstheme="minorHAnsi"/>
          <w:color w:val="000000"/>
          <w:sz w:val="24"/>
          <w:szCs w:val="24"/>
        </w:rPr>
        <w:t>że utrzymywanie zapasów wiąże się ponoszeniem kosztów. Zapasy z jednej strony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umożliwiają zapewnienie ciągłości sprzedaży, ale z drugiej mogą zamrażać środki kapitałowe,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przez co generować koszty. Umiejętne i racjonalne zarządzanie zapasami ma na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 xml:space="preserve">celu </w:t>
      </w:r>
      <w:r w:rsidR="005337FF">
        <w:rPr>
          <w:rFonts w:cstheme="minorHAnsi"/>
          <w:color w:val="000000"/>
          <w:sz w:val="24"/>
          <w:szCs w:val="24"/>
        </w:rPr>
        <w:t xml:space="preserve">              </w:t>
      </w:r>
      <w:r w:rsidRPr="00DE0394">
        <w:rPr>
          <w:rFonts w:cstheme="minorHAnsi"/>
          <w:color w:val="000000"/>
          <w:sz w:val="24"/>
          <w:szCs w:val="24"/>
        </w:rPr>
        <w:t>przede wszystkim określenie materiałów i towarów, których zapasy należy gromadzić,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ustalenie ich rozmiarów, czasu magazynowania, a także sposobów kontroli. Obecnie dużym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wsparciem dla przedsiębiorstw są programy komputerowe, które ułatwiają prowadzenie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DE0394">
        <w:rPr>
          <w:rFonts w:cstheme="minorHAnsi"/>
          <w:color w:val="000000"/>
          <w:sz w:val="24"/>
          <w:szCs w:val="24"/>
        </w:rPr>
        <w:t>bieżącej kontroli zapasów, a tym samym wspomagają proces zarządzania zapasami.</w:t>
      </w:r>
    </w:p>
    <w:p w:rsidR="00DE0394" w:rsidRDefault="005337FF" w:rsidP="00DE03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DE0394" w:rsidRPr="00DE0394">
        <w:rPr>
          <w:rFonts w:cstheme="minorHAnsi"/>
          <w:color w:val="000000"/>
          <w:sz w:val="24"/>
          <w:szCs w:val="24"/>
        </w:rPr>
        <w:t xml:space="preserve">Podstawowe </w:t>
      </w:r>
      <w:r w:rsidR="00DE0394" w:rsidRPr="005337FF">
        <w:rPr>
          <w:rFonts w:eastAsia="ScalaSansPro-Bold" w:cstheme="minorHAnsi"/>
          <w:b/>
          <w:bCs/>
          <w:color w:val="00B050"/>
          <w:sz w:val="24"/>
          <w:szCs w:val="24"/>
        </w:rPr>
        <w:t>potrzeb</w:t>
      </w:r>
      <w:r w:rsidRPr="005337FF">
        <w:rPr>
          <w:rFonts w:eastAsia="ScalaSansPro-Bold" w:cstheme="minorHAnsi"/>
          <w:b/>
          <w:bCs/>
          <w:color w:val="00B050"/>
          <w:sz w:val="24"/>
          <w:szCs w:val="24"/>
        </w:rPr>
        <w:t>y utrzymania zapasó</w:t>
      </w:r>
      <w:r w:rsidR="00DE0394" w:rsidRPr="005337FF">
        <w:rPr>
          <w:rFonts w:eastAsia="ScalaSansPro-Bold" w:cstheme="minorHAnsi"/>
          <w:b/>
          <w:bCs/>
          <w:color w:val="00B050"/>
          <w:sz w:val="24"/>
          <w:szCs w:val="24"/>
        </w:rPr>
        <w:t>w</w:t>
      </w:r>
      <w:r w:rsidR="00DE0394" w:rsidRPr="00DE0394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="00DE0394" w:rsidRPr="00DE0394">
        <w:rPr>
          <w:rFonts w:cstheme="minorHAnsi"/>
          <w:color w:val="000000"/>
          <w:sz w:val="24"/>
          <w:szCs w:val="24"/>
        </w:rPr>
        <w:t>w przedsiębiorstwie oraz gospodarce: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możliwość dostarczenia pożądanego towaru</w:t>
      </w:r>
      <w:r w:rsidR="005337FF">
        <w:rPr>
          <w:rFonts w:cstheme="minorHAnsi"/>
          <w:color w:val="000000"/>
          <w:sz w:val="24"/>
          <w:szCs w:val="24"/>
        </w:rPr>
        <w:t xml:space="preserve"> klientom w czasie, w którym go </w:t>
      </w:r>
      <w:r w:rsidRPr="005337FF">
        <w:rPr>
          <w:rFonts w:cstheme="minorHAnsi"/>
          <w:color w:val="000000"/>
          <w:sz w:val="24"/>
          <w:szCs w:val="24"/>
        </w:rPr>
        <w:t>potrzebują;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wysoka jakość obsługi klienta przez dostarczanie pożądanych towarów w krótkim czasie;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redukcja ryzyka związa</w:t>
      </w:r>
      <w:r w:rsidR="005337FF">
        <w:rPr>
          <w:rFonts w:cstheme="minorHAnsi"/>
          <w:color w:val="000000"/>
          <w:sz w:val="24"/>
          <w:szCs w:val="24"/>
        </w:rPr>
        <w:t xml:space="preserve">nego z opóźnieniem </w:t>
      </w:r>
      <w:r w:rsidRPr="005337FF">
        <w:rPr>
          <w:rFonts w:cstheme="minorHAnsi"/>
          <w:color w:val="000000"/>
          <w:sz w:val="24"/>
          <w:szCs w:val="24"/>
        </w:rPr>
        <w:t>dostaw;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 xml:space="preserve">skorzystanie z ekonomii skali zakupów – rzeczą powszechną są upusty cenowe </w:t>
      </w:r>
      <w:r w:rsidR="005337FF">
        <w:rPr>
          <w:rFonts w:cstheme="minorHAnsi"/>
          <w:color w:val="000000"/>
          <w:sz w:val="24"/>
          <w:szCs w:val="24"/>
        </w:rPr>
        <w:t xml:space="preserve">           </w:t>
      </w:r>
      <w:r w:rsidRPr="005337FF">
        <w:rPr>
          <w:rFonts w:cstheme="minorHAnsi"/>
          <w:color w:val="000000"/>
          <w:sz w:val="24"/>
          <w:szCs w:val="24"/>
        </w:rPr>
        <w:t>przy zakupie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większej partii towaru; w sytuacji, gdy wysokość uzyskanego rabatu przekroczy koszt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składowania, utrzymywanie zapasu jest uzasadnione pod względem ekonomicznym;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zapewnienie ciągłości produkcji oraz sprzedaży – dzięki zapasom nie ma ryzyka przestoju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produkcji, spowodowanego np. opóźnieniami dostaw;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 xml:space="preserve">zabezpieczenie przed niepewną przyszłością – jeżeli przedsiębiorstwo funkcjonuje </w:t>
      </w:r>
      <w:r w:rsidR="005337FF">
        <w:rPr>
          <w:rFonts w:cstheme="minorHAnsi"/>
          <w:color w:val="000000"/>
          <w:sz w:val="24"/>
          <w:szCs w:val="24"/>
        </w:rPr>
        <w:t xml:space="preserve">            </w:t>
      </w:r>
      <w:r w:rsidRPr="005337FF">
        <w:rPr>
          <w:rFonts w:cstheme="minorHAnsi"/>
          <w:color w:val="000000"/>
          <w:sz w:val="24"/>
          <w:szCs w:val="24"/>
        </w:rPr>
        <w:t>na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niepewnym rynku, utrzymywanie zapasów pozwoli mu na zachowanie ciągłości produkcji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przy takich samych kosztach, np. w sytuacji wzrostu inflacji;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oszczędności na transporcie – pozwala na obniżenie cen za jednostkę ładunku;</w:t>
      </w:r>
    </w:p>
    <w:p w:rsidR="00DE0394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oszczędności na skali produkcji – wytworzenie dużych serii produktów, które pokryją</w:t>
      </w:r>
      <w:r w:rsidR="005337FF">
        <w:rPr>
          <w:rFonts w:cstheme="minorHAnsi"/>
          <w:color w:val="000000"/>
          <w:sz w:val="24"/>
          <w:szCs w:val="24"/>
        </w:rPr>
        <w:t xml:space="preserve"> </w:t>
      </w:r>
      <w:r w:rsidRPr="005337FF">
        <w:rPr>
          <w:rFonts w:cstheme="minorHAnsi"/>
          <w:color w:val="000000"/>
          <w:sz w:val="24"/>
          <w:szCs w:val="24"/>
        </w:rPr>
        <w:t>koszty utrzymania zapasów gotowych produktów;</w:t>
      </w:r>
    </w:p>
    <w:p w:rsidR="00DE0394" w:rsidRPr="005337FF" w:rsidRDefault="00DE0394" w:rsidP="00DE039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337FF">
        <w:rPr>
          <w:rFonts w:cstheme="minorHAnsi"/>
          <w:color w:val="000000"/>
          <w:sz w:val="24"/>
          <w:szCs w:val="24"/>
        </w:rPr>
        <w:t>sezonowość popytu – umożliwia określenie wielkości zapasów w danym przedziale czasu.</w:t>
      </w:r>
    </w:p>
    <w:sectPr w:rsidR="00DE0394" w:rsidRPr="005337F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43"/>
    <w:multiLevelType w:val="hybridMultilevel"/>
    <w:tmpl w:val="0E320A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224C"/>
    <w:multiLevelType w:val="hybridMultilevel"/>
    <w:tmpl w:val="46FEE840"/>
    <w:lvl w:ilvl="0" w:tplc="34A87C68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643"/>
    <w:multiLevelType w:val="hybridMultilevel"/>
    <w:tmpl w:val="76F2C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85D09"/>
    <w:multiLevelType w:val="hybridMultilevel"/>
    <w:tmpl w:val="2318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902E4"/>
    <w:multiLevelType w:val="hybridMultilevel"/>
    <w:tmpl w:val="47BA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5559"/>
    <w:multiLevelType w:val="hybridMultilevel"/>
    <w:tmpl w:val="FC2A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C3EC5"/>
    <w:multiLevelType w:val="hybridMultilevel"/>
    <w:tmpl w:val="AD00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53FC4"/>
    <w:multiLevelType w:val="hybridMultilevel"/>
    <w:tmpl w:val="E8B2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81E10"/>
    <w:multiLevelType w:val="hybridMultilevel"/>
    <w:tmpl w:val="2112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539B1"/>
    <w:multiLevelType w:val="hybridMultilevel"/>
    <w:tmpl w:val="CFC44E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18"/>
  </w:num>
  <w:num w:numId="9">
    <w:abstractNumId w:val="8"/>
  </w:num>
  <w:num w:numId="10">
    <w:abstractNumId w:val="16"/>
  </w:num>
  <w:num w:numId="11">
    <w:abstractNumId w:val="14"/>
  </w:num>
  <w:num w:numId="12">
    <w:abstractNumId w:val="2"/>
  </w:num>
  <w:num w:numId="13">
    <w:abstractNumId w:val="23"/>
  </w:num>
  <w:num w:numId="14">
    <w:abstractNumId w:val="21"/>
  </w:num>
  <w:num w:numId="15">
    <w:abstractNumId w:val="27"/>
  </w:num>
  <w:num w:numId="16">
    <w:abstractNumId w:val="24"/>
  </w:num>
  <w:num w:numId="17">
    <w:abstractNumId w:val="7"/>
  </w:num>
  <w:num w:numId="18">
    <w:abstractNumId w:val="4"/>
  </w:num>
  <w:num w:numId="19">
    <w:abstractNumId w:val="15"/>
  </w:num>
  <w:num w:numId="20">
    <w:abstractNumId w:val="10"/>
  </w:num>
  <w:num w:numId="21">
    <w:abstractNumId w:val="3"/>
  </w:num>
  <w:num w:numId="22">
    <w:abstractNumId w:val="20"/>
  </w:num>
  <w:num w:numId="23">
    <w:abstractNumId w:val="28"/>
  </w:num>
  <w:num w:numId="24">
    <w:abstractNumId w:val="26"/>
  </w:num>
  <w:num w:numId="25">
    <w:abstractNumId w:val="22"/>
  </w:num>
  <w:num w:numId="26">
    <w:abstractNumId w:val="17"/>
  </w:num>
  <w:num w:numId="27">
    <w:abstractNumId w:val="5"/>
  </w:num>
  <w:num w:numId="28">
    <w:abstractNumId w:val="9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6801"/>
    <w:rsid w:val="00006162"/>
    <w:rsid w:val="000156A1"/>
    <w:rsid w:val="00031809"/>
    <w:rsid w:val="00094B00"/>
    <w:rsid w:val="000972CB"/>
    <w:rsid w:val="000A5EDE"/>
    <w:rsid w:val="000C79A5"/>
    <w:rsid w:val="0014739A"/>
    <w:rsid w:val="001553F6"/>
    <w:rsid w:val="0016761C"/>
    <w:rsid w:val="00172D0C"/>
    <w:rsid w:val="001807D8"/>
    <w:rsid w:val="00190336"/>
    <w:rsid w:val="001C039A"/>
    <w:rsid w:val="00207329"/>
    <w:rsid w:val="00256FA7"/>
    <w:rsid w:val="002779DA"/>
    <w:rsid w:val="002A06B3"/>
    <w:rsid w:val="00312457"/>
    <w:rsid w:val="00374A68"/>
    <w:rsid w:val="00390277"/>
    <w:rsid w:val="003B04F7"/>
    <w:rsid w:val="00441E90"/>
    <w:rsid w:val="0052759C"/>
    <w:rsid w:val="005337FF"/>
    <w:rsid w:val="005659D4"/>
    <w:rsid w:val="00597FB0"/>
    <w:rsid w:val="005A48DD"/>
    <w:rsid w:val="005A568B"/>
    <w:rsid w:val="005B1B52"/>
    <w:rsid w:val="005C467F"/>
    <w:rsid w:val="005E3DA9"/>
    <w:rsid w:val="006418D8"/>
    <w:rsid w:val="006420B0"/>
    <w:rsid w:val="0068511B"/>
    <w:rsid w:val="006A4971"/>
    <w:rsid w:val="007304B5"/>
    <w:rsid w:val="00772338"/>
    <w:rsid w:val="007C0551"/>
    <w:rsid w:val="007C5664"/>
    <w:rsid w:val="007D7DC8"/>
    <w:rsid w:val="00813F50"/>
    <w:rsid w:val="00821D6B"/>
    <w:rsid w:val="00837E3B"/>
    <w:rsid w:val="0089731E"/>
    <w:rsid w:val="00900EF4"/>
    <w:rsid w:val="009270EB"/>
    <w:rsid w:val="00952B80"/>
    <w:rsid w:val="009644DA"/>
    <w:rsid w:val="009665C0"/>
    <w:rsid w:val="009A3911"/>
    <w:rsid w:val="009C5333"/>
    <w:rsid w:val="009E6801"/>
    <w:rsid w:val="00A4516E"/>
    <w:rsid w:val="00AB0E6B"/>
    <w:rsid w:val="00AE2499"/>
    <w:rsid w:val="00B055F3"/>
    <w:rsid w:val="00B2129D"/>
    <w:rsid w:val="00B9022F"/>
    <w:rsid w:val="00B9312B"/>
    <w:rsid w:val="00BC25AB"/>
    <w:rsid w:val="00BE523C"/>
    <w:rsid w:val="00C123C5"/>
    <w:rsid w:val="00C9252C"/>
    <w:rsid w:val="00CA0E47"/>
    <w:rsid w:val="00CF296D"/>
    <w:rsid w:val="00D0449B"/>
    <w:rsid w:val="00D12470"/>
    <w:rsid w:val="00D14D2A"/>
    <w:rsid w:val="00D604DD"/>
    <w:rsid w:val="00D83CBF"/>
    <w:rsid w:val="00DB4A7B"/>
    <w:rsid w:val="00DD5B2C"/>
    <w:rsid w:val="00DE0394"/>
    <w:rsid w:val="00DE5BBD"/>
    <w:rsid w:val="00E71032"/>
    <w:rsid w:val="00EA291F"/>
    <w:rsid w:val="00EE4D41"/>
    <w:rsid w:val="00F74E67"/>
    <w:rsid w:val="00F83DA3"/>
    <w:rsid w:val="00FE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10</cp:revision>
  <dcterms:created xsi:type="dcterms:W3CDTF">2021-04-25T09:38:00Z</dcterms:created>
  <dcterms:modified xsi:type="dcterms:W3CDTF">2021-04-26T15:00:00Z</dcterms:modified>
</cp:coreProperties>
</file>