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F" w:rsidRDefault="004B0BCF" w:rsidP="004B0BCF">
      <w:pPr>
        <w:jc w:val="left"/>
      </w:pPr>
      <w:r>
        <w:t>7.05.2020r.</w:t>
      </w:r>
    </w:p>
    <w:p w:rsidR="004B0BCF" w:rsidRDefault="004B0BCF" w:rsidP="004B0BCF">
      <w:pPr>
        <w:jc w:val="left"/>
        <w:rPr>
          <w:b/>
        </w:rPr>
      </w:pPr>
      <w:r>
        <w:rPr>
          <w:b/>
        </w:rPr>
        <w:t xml:space="preserve">Biologia </w:t>
      </w:r>
      <w:r w:rsidRPr="00C60B6D">
        <w:rPr>
          <w:b/>
        </w:rPr>
        <w:t xml:space="preserve">klasa </w:t>
      </w:r>
      <w:r>
        <w:rPr>
          <w:b/>
        </w:rPr>
        <w:t>VIII</w:t>
      </w:r>
    </w:p>
    <w:p w:rsidR="004B0BCF" w:rsidRPr="006361CA" w:rsidRDefault="004B0BCF" w:rsidP="004B0BCF">
      <w:pPr>
        <w:jc w:val="left"/>
        <w:rPr>
          <w:b/>
          <w:sz w:val="10"/>
          <w:szCs w:val="10"/>
        </w:rPr>
      </w:pPr>
    </w:p>
    <w:p w:rsidR="004B0BCF" w:rsidRDefault="004B0BCF" w:rsidP="004B0BCF">
      <w:pPr>
        <w:pStyle w:val="TableParagraph"/>
        <w:spacing w:before="56" w:line="207" w:lineRule="exact"/>
        <w:ind w:left="0" w:firstLine="0"/>
        <w:rPr>
          <w:rFonts w:asciiTheme="minorHAnsi" w:hAnsiTheme="minorHAnsi" w:cstheme="minorHAnsi"/>
          <w:b/>
          <w:u w:val="single"/>
        </w:rPr>
      </w:pPr>
      <w:r w:rsidRPr="005D6851">
        <w:rPr>
          <w:rFonts w:asciiTheme="minorHAnsi" w:hAnsiTheme="minorHAnsi" w:cstheme="minorHAnsi"/>
          <w:b/>
        </w:rPr>
        <w:t xml:space="preserve">Temat: </w:t>
      </w:r>
      <w:r>
        <w:rPr>
          <w:rFonts w:asciiTheme="minorHAnsi" w:hAnsiTheme="minorHAnsi" w:cstheme="minorHAnsi"/>
          <w:b/>
          <w:u w:val="single"/>
        </w:rPr>
        <w:t>Różnorodność biologiczna</w:t>
      </w:r>
    </w:p>
    <w:p w:rsidR="004B0BCF" w:rsidRPr="001B3A17" w:rsidRDefault="004B0BCF" w:rsidP="004B0BCF">
      <w:pPr>
        <w:jc w:val="left"/>
        <w:rPr>
          <w:i/>
        </w:rPr>
      </w:pPr>
      <w:r w:rsidRPr="00C60B6D">
        <w:rPr>
          <w:i/>
        </w:rPr>
        <w:t>Podręcznik str.</w:t>
      </w:r>
      <w:r>
        <w:rPr>
          <w:i/>
        </w:rPr>
        <w:t>137, zeszyt ćwiczeń str.80</w:t>
      </w:r>
    </w:p>
    <w:p w:rsidR="004B0BCF" w:rsidRPr="00E55DD3" w:rsidRDefault="004B0BCF" w:rsidP="004B0BCF">
      <w:pPr>
        <w:jc w:val="left"/>
        <w:rPr>
          <w:rFonts w:cstheme="minorHAnsi"/>
          <w:b/>
          <w:u w:val="single"/>
        </w:rPr>
      </w:pPr>
      <w:r w:rsidRPr="00E55DD3">
        <w:rPr>
          <w:rFonts w:cstheme="minorHAnsi"/>
          <w:b/>
          <w:u w:val="single"/>
        </w:rPr>
        <w:t>Treści</w:t>
      </w:r>
      <w:r>
        <w:rPr>
          <w:rFonts w:cstheme="minorHAnsi"/>
          <w:b/>
          <w:u w:val="single"/>
        </w:rPr>
        <w:t xml:space="preserve"> do przeanalizowania</w:t>
      </w:r>
      <w:r w:rsidRPr="00E55DD3">
        <w:rPr>
          <w:rFonts w:cstheme="minorHAnsi"/>
          <w:b/>
          <w:u w:val="single"/>
        </w:rPr>
        <w:t>:</w:t>
      </w:r>
    </w:p>
    <w:p w:rsidR="004B0BCF" w:rsidRPr="001B3A17" w:rsidRDefault="004B0BCF" w:rsidP="004B0BC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1B3A17">
        <w:rPr>
          <w:rFonts w:cstheme="minorHAnsi"/>
          <w:color w:val="231F20"/>
        </w:rPr>
        <w:t>poziomy różnorodności biologicznej</w:t>
      </w:r>
    </w:p>
    <w:p w:rsidR="004B0BCF" w:rsidRPr="001B3A17" w:rsidRDefault="004B0BCF" w:rsidP="004B0BC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jc w:val="left"/>
        <w:rPr>
          <w:rFonts w:cstheme="minorHAnsi"/>
        </w:rPr>
      </w:pPr>
      <w:r w:rsidRPr="001B3A17">
        <w:rPr>
          <w:rFonts w:cstheme="minorHAnsi"/>
          <w:color w:val="231F20"/>
        </w:rPr>
        <w:t>różnorodność biologiczna w Polsce</w:t>
      </w:r>
    </w:p>
    <w:p w:rsidR="004B0BCF" w:rsidRPr="001B3A17" w:rsidRDefault="004B0BCF" w:rsidP="004B0BC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1"/>
        <w:ind w:right="-12"/>
        <w:jc w:val="left"/>
        <w:rPr>
          <w:rFonts w:cstheme="minorHAnsi"/>
        </w:rPr>
      </w:pPr>
      <w:r w:rsidRPr="001B3A17">
        <w:rPr>
          <w:rFonts w:cstheme="minorHAnsi"/>
          <w:color w:val="231F20"/>
        </w:rPr>
        <w:t>naturalne czynniki kształtujące różnorodność biologiczną</w:t>
      </w:r>
    </w:p>
    <w:p w:rsidR="004B0BCF" w:rsidRPr="001B3A17" w:rsidRDefault="004B0BCF" w:rsidP="004B0BC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2"/>
        <w:ind w:right="656"/>
        <w:jc w:val="left"/>
        <w:rPr>
          <w:rFonts w:cstheme="minorHAnsi"/>
        </w:rPr>
      </w:pPr>
      <w:r w:rsidRPr="001B3A17">
        <w:rPr>
          <w:rFonts w:cstheme="minorHAnsi"/>
          <w:color w:val="231F20"/>
        </w:rPr>
        <w:t>wpływ sukcesji na różnorodność biologiczną</w:t>
      </w:r>
    </w:p>
    <w:p w:rsidR="004B0BCF" w:rsidRPr="001B3A17" w:rsidRDefault="004B0BCF" w:rsidP="004B0BCF">
      <w:pPr>
        <w:widowControl w:val="0"/>
        <w:numPr>
          <w:ilvl w:val="0"/>
          <w:numId w:val="1"/>
        </w:numPr>
        <w:tabs>
          <w:tab w:val="left" w:pos="227"/>
        </w:tabs>
        <w:autoSpaceDE w:val="0"/>
        <w:autoSpaceDN w:val="0"/>
        <w:spacing w:before="2"/>
        <w:ind w:right="656"/>
        <w:jc w:val="left"/>
        <w:rPr>
          <w:rFonts w:cstheme="minorHAnsi"/>
        </w:rPr>
      </w:pPr>
      <w:r w:rsidRPr="001B3A17">
        <w:rPr>
          <w:rFonts w:cstheme="minorHAnsi"/>
          <w:color w:val="231F20"/>
        </w:rPr>
        <w:t>zjawiska prowadzące do wymarcia gatunku</w:t>
      </w:r>
      <w:r w:rsidRPr="001B3A17">
        <w:rPr>
          <w:rFonts w:cstheme="minorHAnsi"/>
          <w:color w:val="FF0000"/>
        </w:rPr>
        <w:t xml:space="preserve"> </w:t>
      </w:r>
    </w:p>
    <w:p w:rsidR="004B0BCF" w:rsidRPr="001B3A17" w:rsidRDefault="004B0BCF" w:rsidP="004B0BCF">
      <w:pPr>
        <w:pStyle w:val="Akapitzlist"/>
        <w:numPr>
          <w:ilvl w:val="0"/>
          <w:numId w:val="1"/>
        </w:numPr>
        <w:jc w:val="left"/>
        <w:rPr>
          <w:rFonts w:cstheme="minorHAnsi"/>
          <w:b/>
          <w:u w:val="single"/>
        </w:rPr>
      </w:pPr>
      <w:r w:rsidRPr="001B3A17">
        <w:rPr>
          <w:rFonts w:cstheme="minorHAnsi"/>
          <w:b/>
          <w:u w:val="single"/>
        </w:rPr>
        <w:t>Zadania:</w:t>
      </w:r>
    </w:p>
    <w:p w:rsidR="004B0BCF" w:rsidRPr="001B3A17" w:rsidRDefault="004B0BCF" w:rsidP="004B0BCF">
      <w:pPr>
        <w:pStyle w:val="Akapitzlist"/>
        <w:numPr>
          <w:ilvl w:val="0"/>
          <w:numId w:val="1"/>
        </w:numPr>
        <w:jc w:val="left"/>
        <w:rPr>
          <w:rFonts w:ascii="Calibri" w:hAnsi="Calibri" w:cs="Calibri"/>
          <w:bCs/>
          <w:i/>
          <w:color w:val="000000"/>
        </w:rPr>
      </w:pPr>
      <w:r>
        <w:t>Uzupełnij ćwiczenia z lekcji</w:t>
      </w:r>
      <w:r w:rsidRPr="001B3A17">
        <w:rPr>
          <w:rFonts w:ascii="Calibri" w:hAnsi="Calibri" w:cs="Calibri"/>
          <w:bCs/>
          <w:i/>
          <w:color w:val="000000"/>
        </w:rPr>
        <w:t xml:space="preserve"> </w:t>
      </w:r>
      <w:r w:rsidRPr="001B3A17">
        <w:rPr>
          <w:rFonts w:cstheme="minorHAnsi"/>
          <w:i/>
        </w:rPr>
        <w:t>Różnorodność biologiczna</w:t>
      </w:r>
      <w:r>
        <w:t xml:space="preserve"> w</w:t>
      </w:r>
      <w:r w:rsidRPr="00907DE0">
        <w:t xml:space="preserve"> zeszycie</w:t>
      </w:r>
      <w:r w:rsidRPr="001B3A17">
        <w:rPr>
          <w:i/>
        </w:rPr>
        <w:t xml:space="preserve"> </w:t>
      </w:r>
      <w:r w:rsidRPr="00907DE0">
        <w:t>ćwiczeń</w:t>
      </w:r>
      <w:r>
        <w:t xml:space="preserve"> -</w:t>
      </w:r>
      <w:r w:rsidRPr="00907DE0">
        <w:t xml:space="preserve"> </w:t>
      </w:r>
      <w:r>
        <w:t>str. 80 - 82 zad. 1,2,5,6 (pozostałe zadania dla chętnych)</w:t>
      </w:r>
    </w:p>
    <w:p w:rsidR="004B0BCF" w:rsidRPr="008E2B2D" w:rsidRDefault="004B0BCF" w:rsidP="004B0BCF">
      <w:pPr>
        <w:pStyle w:val="Akapitzlist"/>
        <w:numPr>
          <w:ilvl w:val="0"/>
          <w:numId w:val="1"/>
        </w:numPr>
        <w:jc w:val="left"/>
      </w:pPr>
      <w:r>
        <w:t xml:space="preserve">Dla chętnych: </w:t>
      </w:r>
      <w:hyperlink r:id="rId5" w:history="1">
        <w:r>
          <w:rPr>
            <w:rStyle w:val="Hipercze"/>
          </w:rPr>
          <w:t>https://www.youtube.com/watch?v=D9M-RcKJ7Hg</w:t>
        </w:r>
      </w:hyperlink>
      <w:r w:rsidRPr="001B3A17">
        <w:rPr>
          <w:b/>
        </w:rPr>
        <w:t xml:space="preserve"> </w:t>
      </w:r>
    </w:p>
    <w:p w:rsidR="004B0BCF" w:rsidRPr="00600126" w:rsidRDefault="004B0BCF" w:rsidP="004B0BCF">
      <w:pPr>
        <w:jc w:val="left"/>
      </w:pPr>
      <w:r w:rsidRPr="008E2B2D">
        <w:rPr>
          <w:b/>
        </w:rPr>
        <w:t xml:space="preserve">Konsultacje z nauczycielem na </w:t>
      </w:r>
      <w:proofErr w:type="spellStart"/>
      <w:r w:rsidRPr="008E2B2D">
        <w:rPr>
          <w:b/>
        </w:rPr>
        <w:t>Skype</w:t>
      </w:r>
      <w:proofErr w:type="spellEnd"/>
      <w:r w:rsidRPr="008E2B2D">
        <w:rPr>
          <w:b/>
        </w:rPr>
        <w:t xml:space="preserve"> </w:t>
      </w:r>
      <w:r w:rsidRPr="00600126">
        <w:t>(</w:t>
      </w:r>
      <w:r>
        <w:t>czwartek</w:t>
      </w:r>
      <w:r w:rsidRPr="00600126">
        <w:t xml:space="preserve"> </w:t>
      </w:r>
      <w:r>
        <w:t xml:space="preserve"> godz. </w:t>
      </w:r>
      <w:r w:rsidRPr="00600126">
        <w:t>1</w:t>
      </w:r>
      <w:r>
        <w:t>0</w:t>
      </w:r>
      <w:r w:rsidRPr="00600126">
        <w:t>.00)</w:t>
      </w:r>
    </w:p>
    <w:p w:rsidR="004B0BCF" w:rsidRPr="00BB0304" w:rsidRDefault="004B0BCF" w:rsidP="004B0BCF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hyperlink r:id="rId6" w:history="1">
        <w:r w:rsidRPr="005D4A33">
          <w:rPr>
            <w:rStyle w:val="Hipercze"/>
          </w:rPr>
          <w:t>el.pem12@gmail.com</w:t>
        </w:r>
      </w:hyperlink>
      <w:r>
        <w:t xml:space="preserve"> </w:t>
      </w:r>
    </w:p>
    <w:p w:rsidR="00A75FD8" w:rsidRDefault="00A75FD8"/>
    <w:sectPr w:rsidR="00A75FD8" w:rsidSect="00A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B0BCF"/>
    <w:rsid w:val="004B0BCF"/>
    <w:rsid w:val="00A7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CF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B0BCF"/>
    <w:pPr>
      <w:widowControl w:val="0"/>
      <w:autoSpaceDE w:val="0"/>
      <w:autoSpaceDN w:val="0"/>
      <w:ind w:left="221" w:hanging="170"/>
      <w:jc w:val="left"/>
    </w:pPr>
    <w:rPr>
      <w:rFonts w:ascii="Humanst521EU-Normal" w:eastAsia="Humanst521EU-Normal" w:hAnsi="Humanst521EU-Normal" w:cs="Humanst521EU-Normal"/>
    </w:rPr>
  </w:style>
  <w:style w:type="character" w:styleId="Hipercze">
    <w:name w:val="Hyperlink"/>
    <w:basedOn w:val="Domylnaczcionkaakapitu"/>
    <w:uiPriority w:val="99"/>
    <w:unhideWhenUsed/>
    <w:rsid w:val="004B0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pem12@gmail.com" TargetMode="External"/><Relationship Id="rId5" Type="http://schemas.openxmlformats.org/officeDocument/2006/relationships/hyperlink" Target="https://www.youtube.com/watch?v=D9M-RcKJ7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2020-05-07T06:57:00Z</dcterms:created>
  <dcterms:modified xsi:type="dcterms:W3CDTF">2020-05-07T06:57:00Z</dcterms:modified>
</cp:coreProperties>
</file>