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1A" w:rsidRDefault="009C2A1A" w:rsidP="009C2A1A">
      <w:pPr>
        <w:jc w:val="left"/>
      </w:pPr>
      <w:r>
        <w:t>2.04.2020r.</w:t>
      </w:r>
    </w:p>
    <w:p w:rsidR="009C2A1A" w:rsidRDefault="009C2A1A" w:rsidP="009C2A1A">
      <w:pPr>
        <w:jc w:val="left"/>
        <w:rPr>
          <w:b/>
        </w:rPr>
      </w:pPr>
      <w:r w:rsidRPr="00C60B6D">
        <w:rPr>
          <w:b/>
        </w:rPr>
        <w:t>Biologia klasa V</w:t>
      </w:r>
    </w:p>
    <w:p w:rsidR="009C2A1A" w:rsidRPr="001249EA" w:rsidRDefault="009C2A1A" w:rsidP="009C2A1A">
      <w:pPr>
        <w:jc w:val="left"/>
        <w:rPr>
          <w:b/>
          <w:sz w:val="16"/>
          <w:szCs w:val="16"/>
        </w:rPr>
      </w:pPr>
    </w:p>
    <w:p w:rsidR="009C2A1A" w:rsidRDefault="009C2A1A" w:rsidP="009C2A1A">
      <w:pPr>
        <w:jc w:val="left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Korzeń – organ podziemny rośliny</w:t>
      </w:r>
    </w:p>
    <w:p w:rsidR="009C2A1A" w:rsidRDefault="009C2A1A" w:rsidP="009C2A1A">
      <w:pPr>
        <w:jc w:val="left"/>
        <w:rPr>
          <w:i/>
        </w:rPr>
      </w:pPr>
      <w:r w:rsidRPr="00C60B6D">
        <w:rPr>
          <w:i/>
        </w:rPr>
        <w:t>Podręcznik str.9</w:t>
      </w:r>
      <w:r>
        <w:rPr>
          <w:i/>
        </w:rPr>
        <w:t>8</w:t>
      </w:r>
      <w:r w:rsidRPr="00C60B6D">
        <w:rPr>
          <w:i/>
        </w:rPr>
        <w:t>, zeszyt ćwiczeń str.6</w:t>
      </w:r>
      <w:r>
        <w:rPr>
          <w:i/>
        </w:rPr>
        <w:t>6</w:t>
      </w:r>
    </w:p>
    <w:p w:rsidR="009C2A1A" w:rsidRPr="00B64AF6" w:rsidRDefault="009C2A1A" w:rsidP="009C2A1A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9C2A1A" w:rsidRPr="009A6F51" w:rsidRDefault="009C2A1A" w:rsidP="009C2A1A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jc w:val="left"/>
        <w:rPr>
          <w:rFonts w:cstheme="minorHAnsi"/>
        </w:rPr>
      </w:pPr>
      <w:r w:rsidRPr="009A6F51">
        <w:rPr>
          <w:rFonts w:cstheme="minorHAnsi"/>
        </w:rPr>
        <w:t>główne funkcje i budowa korzenia</w:t>
      </w:r>
    </w:p>
    <w:p w:rsidR="009C2A1A" w:rsidRPr="009A6F51" w:rsidRDefault="009C2A1A" w:rsidP="009C2A1A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jc w:val="left"/>
        <w:rPr>
          <w:rFonts w:cstheme="minorHAnsi"/>
        </w:rPr>
      </w:pPr>
      <w:r w:rsidRPr="009A6F51">
        <w:rPr>
          <w:rFonts w:cstheme="minorHAnsi"/>
        </w:rPr>
        <w:t>rodzaje systemów korzeniowych</w:t>
      </w:r>
    </w:p>
    <w:p w:rsidR="009C2A1A" w:rsidRDefault="009C2A1A" w:rsidP="009C2A1A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jc w:val="left"/>
        <w:rPr>
          <w:rFonts w:cstheme="minorHAnsi"/>
          <w:i/>
        </w:rPr>
      </w:pPr>
      <w:r w:rsidRPr="009A6F51">
        <w:rPr>
          <w:rFonts w:cstheme="minorHAnsi"/>
          <w:i/>
        </w:rPr>
        <w:t>budowa wewnętrzna korzenia</w:t>
      </w:r>
    </w:p>
    <w:p w:rsidR="009C2A1A" w:rsidRPr="009A6F51" w:rsidRDefault="009C2A1A" w:rsidP="009C2A1A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jc w:val="left"/>
        <w:rPr>
          <w:rFonts w:cstheme="minorHAnsi"/>
          <w:i/>
        </w:rPr>
      </w:pPr>
      <w:r w:rsidRPr="009A6F51">
        <w:rPr>
          <w:rFonts w:cstheme="minorHAnsi"/>
        </w:rPr>
        <w:t>przekształcenia korzeni</w:t>
      </w:r>
      <w:r>
        <w:t xml:space="preserve"> </w:t>
      </w:r>
    </w:p>
    <w:p w:rsidR="009C2A1A" w:rsidRPr="001249EA" w:rsidRDefault="009C2A1A" w:rsidP="009C2A1A">
      <w:pPr>
        <w:jc w:val="left"/>
      </w:pPr>
      <w:r>
        <w:t xml:space="preserve">Uzupełnij ćwiczenia  z lekcji </w:t>
      </w:r>
      <w:r w:rsidRPr="00537A60">
        <w:rPr>
          <w:i/>
        </w:rPr>
        <w:t>Korzeń – organ podziemny rośliny</w:t>
      </w:r>
      <w:r>
        <w:t xml:space="preserve"> w zeszycie ćwiczeń str.66 – 68 </w:t>
      </w:r>
      <w:r w:rsidRPr="00DC3482">
        <w:t xml:space="preserve"> </w:t>
      </w:r>
    </w:p>
    <w:p w:rsidR="009C2A1A" w:rsidRDefault="009C2A1A" w:rsidP="009C2A1A">
      <w:pPr>
        <w:jc w:val="left"/>
      </w:pPr>
      <w:r>
        <w:t xml:space="preserve">Dla chętnych: 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9C2A1A" w:rsidRDefault="009C2A1A" w:rsidP="009C2A1A">
      <w:pPr>
        <w:jc w:val="left"/>
      </w:pPr>
      <w:hyperlink r:id="rId5" w:history="1">
        <w:r>
          <w:rPr>
            <w:rStyle w:val="Hipercze"/>
          </w:rPr>
          <w:t>https://epodreczniki.pl/a/korzen/DlSCoUwfF</w:t>
        </w:r>
      </w:hyperlink>
    </w:p>
    <w:p w:rsidR="009C2A1A" w:rsidRPr="00583DF8" w:rsidRDefault="009C2A1A" w:rsidP="009C2A1A">
      <w:pPr>
        <w:jc w:val="left"/>
        <w:rPr>
          <w:b/>
        </w:rPr>
      </w:pPr>
      <w:r w:rsidRPr="00583DF8">
        <w:rPr>
          <w:b/>
        </w:rPr>
        <w:t xml:space="preserve">Konsultacje z nauczycielem na </w:t>
      </w:r>
      <w:proofErr w:type="spellStart"/>
      <w:r w:rsidRPr="00583DF8">
        <w:rPr>
          <w:b/>
        </w:rPr>
        <w:t>Skype</w:t>
      </w:r>
      <w:proofErr w:type="spellEnd"/>
      <w:r>
        <w:rPr>
          <w:b/>
        </w:rPr>
        <w:t>:</w:t>
      </w:r>
      <w:r w:rsidRPr="00583DF8">
        <w:rPr>
          <w:b/>
        </w:rPr>
        <w:t xml:space="preserve"> </w:t>
      </w:r>
    </w:p>
    <w:p w:rsidR="009C2A1A" w:rsidRPr="006A076D" w:rsidRDefault="009C2A1A" w:rsidP="009C2A1A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1B3673" w:rsidRDefault="001B3673"/>
    <w:sectPr w:rsidR="001B3673" w:rsidSect="001B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C2A1A"/>
    <w:rsid w:val="001B3673"/>
    <w:rsid w:val="009C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A1A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orzen/DlSCoUw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2020-04-28T08:39:00Z</dcterms:created>
  <dcterms:modified xsi:type="dcterms:W3CDTF">2020-04-28T08:39:00Z</dcterms:modified>
</cp:coreProperties>
</file>