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40" w:rsidRDefault="00AF0F40">
      <w:pPr>
        <w:rPr>
          <w:noProof/>
          <w:lang w:eastAsia="pl-PL"/>
        </w:rPr>
      </w:pPr>
      <w:r>
        <w:rPr>
          <w:noProof/>
          <w:lang w:eastAsia="pl-PL"/>
        </w:rPr>
        <w:t xml:space="preserve">Załącznik nr 1 </w:t>
      </w:r>
    </w:p>
    <w:p w:rsidR="00AF0F40" w:rsidRDefault="00AF0F40">
      <w:pPr>
        <w:rPr>
          <w:noProof/>
          <w:lang w:eastAsia="pl-PL"/>
        </w:rPr>
      </w:pPr>
      <w:r>
        <w:rPr>
          <w:noProof/>
          <w:lang w:eastAsia="pl-PL"/>
        </w:rPr>
        <w:t>Popraw wilgę po śladzie a następnie wykonaj wydzierankę z kolorowego papieru.</w:t>
      </w:r>
    </w:p>
    <w:p w:rsidR="00AF0F40" w:rsidRPr="00AF0F40" w:rsidRDefault="00AF0F40" w:rsidP="00AF0F40">
      <w:pPr>
        <w:rPr>
          <w:lang w:eastAsia="pl-PL"/>
        </w:rPr>
      </w:pPr>
    </w:p>
    <w:p w:rsidR="00AF0F40" w:rsidRPr="00AF0F40" w:rsidRDefault="00AF0F40" w:rsidP="00AF0F40">
      <w:pPr>
        <w:rPr>
          <w:lang w:eastAsia="pl-PL"/>
        </w:rPr>
      </w:pPr>
    </w:p>
    <w:p w:rsidR="00AF0F40" w:rsidRDefault="00AF0F40" w:rsidP="00AF0F40">
      <w:pPr>
        <w:rPr>
          <w:lang w:eastAsia="pl-PL"/>
        </w:rPr>
      </w:pPr>
    </w:p>
    <w:p w:rsidR="00D57DB3" w:rsidRDefault="00AF0F40" w:rsidP="00AF0F40">
      <w:pPr>
        <w:tabs>
          <w:tab w:val="left" w:pos="3135"/>
        </w:tabs>
        <w:rPr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7629525" cy="6810375"/>
            <wp:effectExtent l="19050" t="0" r="9525" b="0"/>
            <wp:docPr id="4" name="Obraz 4" descr="Frica Oropéndola Aprender Las Aves Juego Educativo Aprender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ica Oropéndola Aprender Las Aves Juego Educativo Aprender A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003" cy="6808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eastAsia="pl-PL"/>
        </w:rPr>
        <w:tab/>
      </w:r>
    </w:p>
    <w:sectPr w:rsidR="00D57DB3" w:rsidSect="00D57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2F00"/>
    <w:rsid w:val="00AF0F40"/>
    <w:rsid w:val="00AF2F00"/>
    <w:rsid w:val="00B22DE8"/>
    <w:rsid w:val="00D57DB3"/>
    <w:rsid w:val="00E6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D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2020-04-01T19:36:00Z</dcterms:created>
  <dcterms:modified xsi:type="dcterms:W3CDTF">2020-04-01T20:36:00Z</dcterms:modified>
</cp:coreProperties>
</file>