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27E8" w:rsidRDefault="00CE27E8" w:rsidP="00CE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7E8">
        <w:rPr>
          <w:rFonts w:ascii="Times New Roman" w:hAnsi="Times New Roman" w:cs="Times New Roman"/>
          <w:sz w:val="24"/>
          <w:szCs w:val="24"/>
        </w:rPr>
        <w:t>Załącznik nr 1</w:t>
      </w:r>
    </w:p>
    <w:p w:rsidR="00CE27E8" w:rsidRPr="00CE27E8" w:rsidRDefault="00CE27E8" w:rsidP="00CE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7E8">
        <w:rPr>
          <w:rFonts w:ascii="Times New Roman" w:hAnsi="Times New Roman" w:cs="Times New Roman"/>
          <w:sz w:val="24"/>
          <w:szCs w:val="24"/>
        </w:rPr>
        <w:t>Narysuj pod zdaniem  rysunek,  który jest rozwiązaniem zagadki.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Trawa, kwiaty, biedronka -  to na pewno … (łąka)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Czerwone jak gotowane raki – to … (maki)</w:t>
      </w: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Ma żółty środek, białe płatki,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 xml:space="preserve">łodyga u niej wiotka. </w:t>
      </w: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Ten łąkowy kwiat to … (stokrotka)</w:t>
      </w:r>
    </w:p>
    <w:p w:rsidR="006A3857" w:rsidRDefault="006A3857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Piegowata dama. Po łące chodzi od rana.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Wygrzewa się w promykach słonka.</w:t>
      </w: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To maleńka … (biedronka)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Czy fruwające kwiaty? Jest ich tyle! Nie, to … (motyle)</w:t>
      </w: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E0947">
        <w:rPr>
          <w:rFonts w:ascii="Times New Roman" w:hAnsi="Times New Roman" w:cs="Times New Roman"/>
          <w:i/>
          <w:sz w:val="24"/>
          <w:szCs w:val="24"/>
        </w:rPr>
        <w:t>Lata, la! To groźna … (osa)</w:t>
      </w: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</w:rPr>
      </w:pP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</w:rPr>
      </w:pPr>
    </w:p>
    <w:p w:rsidR="00CE27E8" w:rsidRDefault="00CE27E8" w:rsidP="00CE27E8">
      <w:pPr>
        <w:pStyle w:val="Akapitzlist"/>
        <w:rPr>
          <w:rFonts w:ascii="Times New Roman" w:hAnsi="Times New Roman" w:cs="Times New Roman"/>
          <w:i/>
        </w:rPr>
      </w:pPr>
      <w:r w:rsidRPr="008E0947">
        <w:rPr>
          <w:rFonts w:ascii="Times New Roman" w:hAnsi="Times New Roman" w:cs="Times New Roman"/>
          <w:i/>
        </w:rPr>
        <w:t>Lata, lata obok czoła. To miodna … (pszczoła)</w:t>
      </w:r>
    </w:p>
    <w:p w:rsidR="00CE27E8" w:rsidRPr="008E0947" w:rsidRDefault="00CE27E8" w:rsidP="00CE27E8">
      <w:pPr>
        <w:pStyle w:val="Akapitzlist"/>
        <w:rPr>
          <w:rFonts w:ascii="Times New Roman" w:hAnsi="Times New Roman" w:cs="Times New Roman"/>
          <w:i/>
        </w:rPr>
      </w:pPr>
    </w:p>
    <w:p w:rsidR="00CE27E8" w:rsidRDefault="00CE27E8"/>
    <w:sectPr w:rsidR="00CE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27E8"/>
    <w:rsid w:val="006A3857"/>
    <w:rsid w:val="00C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2020-05-14T16:04:00Z</dcterms:created>
  <dcterms:modified xsi:type="dcterms:W3CDTF">2020-05-14T16:06:00Z</dcterms:modified>
</cp:coreProperties>
</file>