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5C" w:rsidRDefault="00633C5C" w:rsidP="00633C5C">
      <w:pPr>
        <w:jc w:val="center"/>
        <w:rPr>
          <w:b/>
          <w:bCs/>
        </w:rPr>
      </w:pPr>
      <w:r>
        <w:rPr>
          <w:b/>
          <w:sz w:val="28"/>
          <w:szCs w:val="28"/>
        </w:rPr>
        <w:t>ZASADY OCENIANIA NA LEKCJI GEOGRAFII</w:t>
      </w:r>
    </w:p>
    <w:p w:rsidR="00633C5C" w:rsidRDefault="00633C5C" w:rsidP="00633C5C">
      <w:pPr>
        <w:jc w:val="both"/>
        <w:rPr>
          <w:b/>
          <w:bCs/>
        </w:rPr>
      </w:pPr>
    </w:p>
    <w:p w:rsidR="00633C5C" w:rsidRDefault="00633C5C" w:rsidP="00633C5C">
      <w:pPr>
        <w:jc w:val="both"/>
      </w:pPr>
      <w:r>
        <w:rPr>
          <w:b/>
          <w:bCs/>
        </w:rPr>
        <w:t>Realizacja programu:</w:t>
      </w:r>
      <w:r>
        <w:t xml:space="preserve"> </w:t>
      </w:r>
    </w:p>
    <w:p w:rsidR="00633C5C" w:rsidRPr="007E26AC" w:rsidRDefault="00633C5C" w:rsidP="00633C5C">
      <w:pPr>
        <w:jc w:val="both"/>
      </w:pPr>
    </w:p>
    <w:p w:rsidR="00633C5C" w:rsidRPr="009969BF" w:rsidRDefault="00633C5C" w:rsidP="00633C5C">
      <w:pPr>
        <w:jc w:val="both"/>
      </w:pPr>
      <w:r w:rsidRPr="009969BF">
        <w:rPr>
          <w:color w:val="FF0000"/>
        </w:rPr>
        <w:t xml:space="preserve">      </w:t>
      </w:r>
      <w:r w:rsidRPr="009969BF">
        <w:t>-     klasaV- 1 godz.</w:t>
      </w:r>
      <w:r w:rsidRPr="009969BF">
        <w:rPr>
          <w:lang w:val="pl-PL"/>
        </w:rPr>
        <w:t xml:space="preserve"> </w:t>
      </w:r>
      <w:r w:rsidRPr="009969BF">
        <w:t>tygodniowo</w:t>
      </w:r>
    </w:p>
    <w:p w:rsidR="00633C5C" w:rsidRPr="009969BF" w:rsidRDefault="00633C5C" w:rsidP="00633C5C">
      <w:pPr>
        <w:jc w:val="both"/>
        <w:rPr>
          <w:lang w:val="pl-PL"/>
        </w:rPr>
      </w:pPr>
      <w:r>
        <w:rPr>
          <w:lang w:val="pl-PL"/>
        </w:rPr>
        <w:t xml:space="preserve">      -     klasa VI- 1 godz. tygodniowo</w:t>
      </w:r>
    </w:p>
    <w:p w:rsidR="00633C5C" w:rsidRDefault="00633C5C" w:rsidP="00633C5C">
      <w:pPr>
        <w:numPr>
          <w:ilvl w:val="0"/>
          <w:numId w:val="1"/>
        </w:numPr>
        <w:jc w:val="both"/>
      </w:pPr>
      <w:r>
        <w:t>klasa VII- 2 godz. tygodniowo</w:t>
      </w:r>
    </w:p>
    <w:p w:rsidR="00633C5C" w:rsidRDefault="00633C5C" w:rsidP="00633C5C">
      <w:pPr>
        <w:numPr>
          <w:ilvl w:val="0"/>
          <w:numId w:val="1"/>
        </w:numPr>
        <w:jc w:val="both"/>
      </w:pPr>
      <w:r>
        <w:t>klasa VIII- 1 godz. tygodniowo</w:t>
      </w:r>
    </w:p>
    <w:p w:rsidR="00633C5C" w:rsidRDefault="00633C5C" w:rsidP="00633C5C">
      <w:pPr>
        <w:jc w:val="both"/>
      </w:pPr>
    </w:p>
    <w:p w:rsidR="00633C5C" w:rsidRDefault="00633C5C" w:rsidP="00633C5C">
      <w:pPr>
        <w:jc w:val="both"/>
      </w:pPr>
    </w:p>
    <w:p w:rsidR="00633C5C" w:rsidRDefault="00633C5C" w:rsidP="00633C5C">
      <w:pPr>
        <w:ind w:left="-540"/>
        <w:jc w:val="both"/>
      </w:pPr>
      <w:r>
        <w:rPr>
          <w:b/>
        </w:rPr>
        <w:t xml:space="preserve">       Cele ogólne oceniania:</w:t>
      </w:r>
    </w:p>
    <w:p w:rsidR="00633C5C" w:rsidRDefault="00633C5C" w:rsidP="00633C5C">
      <w:pPr>
        <w:numPr>
          <w:ilvl w:val="0"/>
          <w:numId w:val="2"/>
        </w:numPr>
        <w:tabs>
          <w:tab w:val="left" w:pos="720"/>
        </w:tabs>
        <w:ind w:left="360"/>
        <w:jc w:val="both"/>
      </w:pPr>
      <w:r>
        <w:t xml:space="preserve">rozpoznaniu przez nauczyciela poziomu i postępów w opanowaniu przez ucznia wiadomości i </w:t>
      </w:r>
      <w:r>
        <w:rPr>
          <w:lang w:val="pl-PL"/>
        </w:rPr>
        <w:t xml:space="preserve">  </w:t>
      </w:r>
      <w:r>
        <w:t>umiejętności w stosunku do podstawy programowej,</w:t>
      </w:r>
    </w:p>
    <w:p w:rsidR="00633C5C" w:rsidRDefault="00633C5C" w:rsidP="00633C5C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poinformowanie ucznia o poziomie jego osiągnięć edukacyjnych z geografii i postępach w tym zakresie,</w:t>
      </w:r>
    </w:p>
    <w:p w:rsidR="00633C5C" w:rsidRDefault="00633C5C" w:rsidP="00633C5C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 xml:space="preserve">pomoc uczniowi w samodzielnym kształceniu geograficznym, </w:t>
      </w:r>
    </w:p>
    <w:p w:rsidR="00633C5C" w:rsidRDefault="00633C5C" w:rsidP="00633C5C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 xml:space="preserve">motywowanie ucznia do dalszej pracy, </w:t>
      </w:r>
    </w:p>
    <w:p w:rsidR="00633C5C" w:rsidRDefault="00633C5C" w:rsidP="00633C5C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przekazanie rodzicom lub opiekunom informacji o postępach dziecka,</w:t>
      </w:r>
    </w:p>
    <w:p w:rsidR="00633C5C" w:rsidRDefault="00633C5C" w:rsidP="00633C5C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b/>
          <w:u w:val="single"/>
        </w:rPr>
      </w:pPr>
      <w:r>
        <w:t>dostarczenie nauczycielowi informacji zwrotnej na temat efektywności jego nauczania, prawidłowości doboru metod i technik pracy z uczniem.</w:t>
      </w:r>
    </w:p>
    <w:p w:rsidR="00633C5C" w:rsidRDefault="00633C5C" w:rsidP="00633C5C">
      <w:pPr>
        <w:jc w:val="both"/>
        <w:rPr>
          <w:b/>
          <w:u w:val="single"/>
        </w:rPr>
      </w:pPr>
    </w:p>
    <w:p w:rsidR="00633C5C" w:rsidRDefault="00633C5C" w:rsidP="00633C5C">
      <w:pPr>
        <w:spacing w:after="120"/>
        <w:jc w:val="both"/>
      </w:pPr>
      <w:r>
        <w:rPr>
          <w:b/>
        </w:rPr>
        <w:t>Sposób oceniania:</w:t>
      </w:r>
    </w:p>
    <w:p w:rsidR="00633C5C" w:rsidRDefault="00633C5C" w:rsidP="00633C5C">
      <w:pPr>
        <w:numPr>
          <w:ilvl w:val="0"/>
          <w:numId w:val="4"/>
        </w:numPr>
        <w:jc w:val="both"/>
      </w:pPr>
      <w:r>
        <w:t xml:space="preserve">Oceny cząstkowe wyrażane są cyfrowo w skali 1-6. </w:t>
      </w:r>
    </w:p>
    <w:p w:rsidR="00633C5C" w:rsidRDefault="00633C5C" w:rsidP="00633C5C">
      <w:pPr>
        <w:numPr>
          <w:ilvl w:val="0"/>
          <w:numId w:val="4"/>
        </w:numPr>
        <w:jc w:val="both"/>
      </w:pPr>
      <w:r>
        <w:t>Ocena klasyfikacyjna wyrażana jest</w:t>
      </w:r>
      <w:r w:rsidRPr="00EF557E">
        <w:t xml:space="preserve"> wg skali:</w:t>
      </w:r>
      <w:r>
        <w:t xml:space="preserve"> celujący, bardzo dobry, dobry, dostateczny, dopuszczający, niedostateczny.</w:t>
      </w:r>
    </w:p>
    <w:p w:rsidR="00633C5C" w:rsidRDefault="00633C5C" w:rsidP="00633C5C">
      <w:pPr>
        <w:jc w:val="both"/>
      </w:pPr>
    </w:p>
    <w:p w:rsidR="00633C5C" w:rsidRDefault="00633C5C" w:rsidP="00633C5C">
      <w:pPr>
        <w:pStyle w:val="Tekstpodstawowywcity"/>
        <w:jc w:val="both"/>
      </w:pPr>
    </w:p>
    <w:p w:rsidR="00633C5C" w:rsidRDefault="00633C5C" w:rsidP="00633C5C">
      <w:pPr>
        <w:spacing w:after="120"/>
        <w:jc w:val="both"/>
      </w:pPr>
      <w:r>
        <w:rPr>
          <w:b/>
        </w:rPr>
        <w:t>Sposoby informowania uczniów i rodziców.</w:t>
      </w:r>
    </w:p>
    <w:p w:rsidR="00633C5C" w:rsidRDefault="00633C5C" w:rsidP="00633C5C">
      <w:pPr>
        <w:tabs>
          <w:tab w:val="left" w:pos="720"/>
        </w:tabs>
        <w:ind w:left="360" w:hanging="360"/>
        <w:jc w:val="both"/>
      </w:pPr>
      <w:r>
        <w:t>-  Na pierwszej godzinie lekcyjnej zapoznaję uczniów z PZO.</w:t>
      </w:r>
    </w:p>
    <w:p w:rsidR="00633C5C" w:rsidRDefault="00633C5C" w:rsidP="00633C5C">
      <w:pPr>
        <w:tabs>
          <w:tab w:val="left" w:pos="720"/>
        </w:tabs>
        <w:ind w:left="360" w:hanging="360"/>
        <w:jc w:val="both"/>
      </w:pPr>
      <w:r>
        <w:t>-  Oceny cząstkowe są jawne , oparte o opracowane kryteria.</w:t>
      </w:r>
    </w:p>
    <w:p w:rsidR="00633C5C" w:rsidRDefault="00633C5C" w:rsidP="00633C5C">
      <w:pPr>
        <w:tabs>
          <w:tab w:val="left" w:pos="720"/>
        </w:tabs>
        <w:ind w:left="360" w:hanging="360"/>
        <w:jc w:val="both"/>
      </w:pPr>
      <w:r>
        <w:t>- Sprawdzone i ocenione prace klasowe rodzice mogą otrzymać do wglądu w szkole przy nauczycielu do końca roku szkolnego..</w:t>
      </w:r>
    </w:p>
    <w:p w:rsidR="00633C5C" w:rsidRDefault="00633C5C" w:rsidP="00633C5C">
      <w:pPr>
        <w:tabs>
          <w:tab w:val="left" w:pos="720"/>
        </w:tabs>
        <w:ind w:left="360" w:hanging="360"/>
        <w:jc w:val="both"/>
      </w:pPr>
      <w:r>
        <w:t>- Nauczyciel informuje ucznia i jego rodziców o przewidywanej niedostatecznej ocenie półrocznej /rocznej na miesiąc przed zakończeniem półrocza/ rocznych zajęć dydaktyczno-wychowawczych.</w:t>
      </w:r>
    </w:p>
    <w:p w:rsidR="00633C5C" w:rsidRDefault="00633C5C" w:rsidP="00633C5C">
      <w:pPr>
        <w:tabs>
          <w:tab w:val="left" w:pos="720"/>
        </w:tabs>
        <w:ind w:left="360" w:hanging="360"/>
        <w:jc w:val="both"/>
      </w:pPr>
      <w:r>
        <w:t>- O ocenach  cząstkowych lub końcowych za pierwszy semestr informuje się rodziców na zebraniach rodzicielskich</w:t>
      </w:r>
      <w:r>
        <w:rPr>
          <w:lang w:val="pl-PL"/>
        </w:rPr>
        <w:t xml:space="preserve"> oraz za pośrednictwem dziennika elektronicznego „ </w:t>
      </w:r>
      <w:proofErr w:type="spellStart"/>
      <w:r>
        <w:rPr>
          <w:lang w:val="pl-PL"/>
        </w:rPr>
        <w:t>Librus</w:t>
      </w:r>
      <w:proofErr w:type="spellEnd"/>
      <w:r>
        <w:rPr>
          <w:lang w:val="pl-PL"/>
        </w:rPr>
        <w:t>”,</w:t>
      </w:r>
      <w:r>
        <w:t xml:space="preserve">  lub w czasie indywidualnych spotkań z rodzicami.</w:t>
      </w:r>
    </w:p>
    <w:p w:rsidR="00633C5C" w:rsidRDefault="00633C5C" w:rsidP="00633C5C"/>
    <w:p w:rsidR="00633C5C" w:rsidRDefault="00633C5C" w:rsidP="00633C5C"/>
    <w:p w:rsidR="00633C5C" w:rsidRDefault="00633C5C" w:rsidP="00633C5C">
      <w:pPr>
        <w:jc w:val="center"/>
        <w:rPr>
          <w:b/>
          <w:bCs/>
        </w:rPr>
      </w:pPr>
      <w:r>
        <w:rPr>
          <w:b/>
          <w:bCs/>
        </w:rPr>
        <w:t xml:space="preserve"> KRYTERIA OCEN : </w:t>
      </w:r>
    </w:p>
    <w:p w:rsidR="00633C5C" w:rsidRPr="007E26AC" w:rsidRDefault="00633C5C" w:rsidP="00633C5C">
      <w:pPr>
        <w:rPr>
          <w:b/>
          <w:bCs/>
          <w:i/>
          <w:u w:val="single"/>
        </w:rPr>
      </w:pPr>
    </w:p>
    <w:p w:rsidR="00633C5C" w:rsidRDefault="00633C5C" w:rsidP="00633C5C">
      <w:pPr>
        <w:rPr>
          <w:b/>
          <w:i/>
          <w:u w:val="single"/>
        </w:rPr>
      </w:pPr>
      <w:r w:rsidRPr="007E26AC">
        <w:rPr>
          <w:b/>
          <w:i/>
          <w:u w:val="single"/>
        </w:rPr>
        <w:t>Ocenę celującą otrzymuje uczeń, który:</w:t>
      </w:r>
    </w:p>
    <w:p w:rsidR="00633C5C" w:rsidRPr="007E26AC" w:rsidRDefault="00633C5C" w:rsidP="00633C5C">
      <w:pPr>
        <w:rPr>
          <w:b/>
          <w:i/>
          <w:u w:val="single"/>
        </w:rPr>
      </w:pPr>
    </w:p>
    <w:p w:rsidR="00633C5C" w:rsidRDefault="00633C5C" w:rsidP="00633C5C">
      <w:r>
        <w:t xml:space="preserve">1) rozwiązuje problemy w sposób twórczy; </w:t>
      </w:r>
    </w:p>
    <w:p w:rsidR="00633C5C" w:rsidRDefault="00633C5C" w:rsidP="00633C5C">
      <w:r>
        <w:t xml:space="preserve">2) samodzielnie rozwija swoje zainteresowania i uzdolnienia; </w:t>
      </w:r>
    </w:p>
    <w:p w:rsidR="00633C5C" w:rsidRDefault="00633C5C" w:rsidP="00633C5C">
      <w:r>
        <w:t xml:space="preserve">3) potrafi kojarzyć i łączyć wiadomości z różnych dziedzin wiedzy; </w:t>
      </w:r>
    </w:p>
    <w:p w:rsidR="00633C5C" w:rsidRDefault="00633C5C" w:rsidP="00633C5C">
      <w:r>
        <w:t xml:space="preserve">4) korzysta z wielu sposobów pracy; </w:t>
      </w:r>
    </w:p>
    <w:p w:rsidR="00633C5C" w:rsidRDefault="00633C5C" w:rsidP="00633C5C">
      <w:r>
        <w:t xml:space="preserve">5) w pracach pisemnych osiąga 100%-96% punktów możliwych do zdobycia </w:t>
      </w:r>
    </w:p>
    <w:p w:rsidR="00633C5C" w:rsidRDefault="00633C5C" w:rsidP="00633C5C">
      <w:pPr>
        <w:jc w:val="both"/>
      </w:pPr>
      <w:r>
        <w:lastRenderedPageBreak/>
        <w:t xml:space="preserve">6) osiąga sukcesy w konkursach geograficznych na szczeblu rejonowym, wojewódzkim i krajowym.  </w:t>
      </w:r>
    </w:p>
    <w:p w:rsidR="00633C5C" w:rsidRDefault="00633C5C" w:rsidP="00633C5C">
      <w:pPr>
        <w:jc w:val="both"/>
      </w:pPr>
      <w:r>
        <w:t xml:space="preserve">7) posługuje się bogatym, poprawnym słownictwem naukowym i korzysta z wielu dodatkowych źródeł informacji, </w:t>
      </w:r>
    </w:p>
    <w:p w:rsidR="00633C5C" w:rsidRDefault="00633C5C" w:rsidP="00633C5C">
      <w:r>
        <w:t xml:space="preserve">8) jest laureatem lub finalistą wojewódzkiego konkursu z geografii </w:t>
      </w:r>
    </w:p>
    <w:p w:rsidR="00633C5C" w:rsidRPr="007E26AC" w:rsidRDefault="00633C5C" w:rsidP="00633C5C">
      <w:pPr>
        <w:rPr>
          <w:b/>
          <w:i/>
        </w:rPr>
      </w:pPr>
    </w:p>
    <w:p w:rsidR="00633C5C" w:rsidRDefault="00633C5C" w:rsidP="00633C5C">
      <w:pPr>
        <w:rPr>
          <w:b/>
          <w:i/>
          <w:u w:val="single"/>
        </w:rPr>
      </w:pPr>
      <w:r w:rsidRPr="007E26AC">
        <w:rPr>
          <w:b/>
          <w:i/>
          <w:u w:val="single"/>
        </w:rPr>
        <w:t xml:space="preserve">Ocenę bardzo dobrą otrzymuje uczeń, który: </w:t>
      </w:r>
    </w:p>
    <w:p w:rsidR="00633C5C" w:rsidRPr="007E26AC" w:rsidRDefault="00633C5C" w:rsidP="00633C5C">
      <w:pPr>
        <w:rPr>
          <w:b/>
          <w:i/>
        </w:rPr>
      </w:pPr>
    </w:p>
    <w:p w:rsidR="00633C5C" w:rsidRDefault="00633C5C" w:rsidP="00633C5C">
      <w:r>
        <w:t xml:space="preserve">1) opanował pełny zakres wiedzy i umiejętności określony programem nauczania, </w:t>
      </w:r>
    </w:p>
    <w:p w:rsidR="00633C5C" w:rsidRDefault="00633C5C" w:rsidP="00633C5C">
      <w:r>
        <w:t xml:space="preserve">2) potrafi efektywnie zaplanować pracę w zespole, umiejętnie podejmować decyzje, interpretować wyniki, odnajdywać i porządkować informacje; </w:t>
      </w:r>
    </w:p>
    <w:p w:rsidR="00633C5C" w:rsidRDefault="00633C5C" w:rsidP="00633C5C">
      <w:r>
        <w:t xml:space="preserve">3) zastosować umiejętności w różnych sytuacjach; </w:t>
      </w:r>
    </w:p>
    <w:p w:rsidR="00633C5C" w:rsidRDefault="00633C5C" w:rsidP="00633C5C">
      <w:r>
        <w:t xml:space="preserve">4) samodzielnie rozwiązuje zadania i problemy w sposób twórczy w sytuacjach typowych i nietypowych. </w:t>
      </w:r>
    </w:p>
    <w:p w:rsidR="00633C5C" w:rsidRDefault="00633C5C" w:rsidP="00633C5C">
      <w:r>
        <w:t>5) w pisemnych sprawdzianach wiedzy i umiejętności osiąga od 87% do 95% punktów możliwych do zdobycia.</w:t>
      </w:r>
    </w:p>
    <w:p w:rsidR="00633C5C" w:rsidRDefault="00633C5C" w:rsidP="00633C5C"/>
    <w:p w:rsidR="00633C5C" w:rsidRDefault="00633C5C" w:rsidP="00633C5C">
      <w:pPr>
        <w:rPr>
          <w:b/>
          <w:i/>
          <w:u w:val="single"/>
        </w:rPr>
      </w:pPr>
      <w:r w:rsidRPr="007E26AC">
        <w:rPr>
          <w:b/>
          <w:i/>
          <w:u w:val="single"/>
        </w:rPr>
        <w:t xml:space="preserve">Ocenę dobrą otrzymuje uczeń, który: </w:t>
      </w:r>
    </w:p>
    <w:p w:rsidR="00633C5C" w:rsidRPr="007E26AC" w:rsidRDefault="00633C5C" w:rsidP="00633C5C">
      <w:pPr>
        <w:rPr>
          <w:b/>
          <w:i/>
        </w:rPr>
      </w:pPr>
    </w:p>
    <w:p w:rsidR="00633C5C" w:rsidRDefault="00633C5C" w:rsidP="00633C5C">
      <w:r>
        <w:t xml:space="preserve">1) posiada wiedzę określoną kryteriami oceny dobrej; </w:t>
      </w:r>
    </w:p>
    <w:p w:rsidR="00633C5C" w:rsidRDefault="00633C5C" w:rsidP="00633C5C">
      <w:r>
        <w:t xml:space="preserve">2) potrafi współpracować w grupie; </w:t>
      </w:r>
    </w:p>
    <w:p w:rsidR="00633C5C" w:rsidRDefault="00633C5C" w:rsidP="00633C5C">
      <w:r>
        <w:t xml:space="preserve">3) wyciągać wnioski, różnicować ważność informacji; </w:t>
      </w:r>
    </w:p>
    <w:p w:rsidR="00633C5C" w:rsidRDefault="00633C5C" w:rsidP="00633C5C">
      <w:r>
        <w:t xml:space="preserve">4) dzielić się wiedzą z innymi, wybrać własny sposób uczenia się; </w:t>
      </w:r>
    </w:p>
    <w:p w:rsidR="00633C5C" w:rsidRDefault="00633C5C" w:rsidP="00633C5C">
      <w:r>
        <w:t xml:space="preserve">5) rozwiązuje typowe zadania z elementami problemowymi; </w:t>
      </w:r>
    </w:p>
    <w:p w:rsidR="00633C5C" w:rsidRDefault="00633C5C" w:rsidP="00633C5C">
      <w:r>
        <w:t xml:space="preserve"> 6) wykazuje aktywną postawę wobec trudnych i nietypowych zagadnień.</w:t>
      </w:r>
    </w:p>
    <w:p w:rsidR="00633C5C" w:rsidRDefault="00633C5C" w:rsidP="00633C5C">
      <w:r>
        <w:t xml:space="preserve">7) w pracach pisemnych osiąga od 71% do 86% punktów. </w:t>
      </w:r>
    </w:p>
    <w:p w:rsidR="00633C5C" w:rsidRDefault="00633C5C" w:rsidP="00633C5C">
      <w:pPr>
        <w:rPr>
          <w:u w:val="single"/>
        </w:rPr>
      </w:pPr>
      <w:r>
        <w:t xml:space="preserve"> </w:t>
      </w:r>
    </w:p>
    <w:p w:rsidR="00633C5C" w:rsidRDefault="00633C5C" w:rsidP="00633C5C">
      <w:pPr>
        <w:rPr>
          <w:b/>
          <w:i/>
          <w:u w:val="single"/>
        </w:rPr>
      </w:pPr>
      <w:r w:rsidRPr="007E26AC">
        <w:rPr>
          <w:b/>
          <w:i/>
          <w:u w:val="single"/>
        </w:rPr>
        <w:t xml:space="preserve">Ocenę dostateczną otrzymuje uczeń, który: </w:t>
      </w:r>
    </w:p>
    <w:p w:rsidR="00633C5C" w:rsidRPr="007E26AC" w:rsidRDefault="00633C5C" w:rsidP="00633C5C">
      <w:pPr>
        <w:rPr>
          <w:b/>
          <w:i/>
        </w:rPr>
      </w:pPr>
    </w:p>
    <w:p w:rsidR="00633C5C" w:rsidRDefault="00633C5C" w:rsidP="00633C5C">
      <w:r>
        <w:t xml:space="preserve">1) opanował wiedzę i umiejętności na poziomie podstawowym; </w:t>
      </w:r>
    </w:p>
    <w:p w:rsidR="00633C5C" w:rsidRDefault="00633C5C" w:rsidP="00633C5C">
      <w:r>
        <w:t xml:space="preserve">2) współpracuje w grupie; </w:t>
      </w:r>
    </w:p>
    <w:p w:rsidR="00633C5C" w:rsidRDefault="00633C5C" w:rsidP="00633C5C">
      <w:r>
        <w:t xml:space="preserve">3) potrafi objaśniać niektóre wyniki pracy, logicznie je uporządkować, przyjąć właściwą postawę; </w:t>
      </w:r>
    </w:p>
    <w:p w:rsidR="00633C5C" w:rsidRDefault="00633C5C" w:rsidP="00633C5C">
      <w:r>
        <w:t>4) rozwiązuje proste zadania teoretyczne i praktyczne.</w:t>
      </w:r>
    </w:p>
    <w:p w:rsidR="00633C5C" w:rsidRDefault="00633C5C" w:rsidP="00633C5C">
      <w:r>
        <w:t xml:space="preserve">5) stosuje zdobytą wiedzę w typowych sytuacjach życia codziennego. </w:t>
      </w:r>
    </w:p>
    <w:p w:rsidR="00633C5C" w:rsidRDefault="00633C5C" w:rsidP="00633C5C">
      <w:pPr>
        <w:jc w:val="both"/>
      </w:pPr>
      <w:r>
        <w:t>6) wykazuje się aktywnością na lekcji w stopniu zadowalającym,</w:t>
      </w:r>
    </w:p>
    <w:p w:rsidR="00633C5C" w:rsidRDefault="00633C5C" w:rsidP="00633C5C">
      <w:r>
        <w:t xml:space="preserve">7) w przypadku prac pisemnych osiąga od 50% do 70% punktów. </w:t>
      </w:r>
    </w:p>
    <w:p w:rsidR="00633C5C" w:rsidRDefault="00633C5C" w:rsidP="00633C5C">
      <w:pPr>
        <w:rPr>
          <w:u w:val="single"/>
        </w:rPr>
      </w:pPr>
      <w:r>
        <w:t xml:space="preserve"> </w:t>
      </w:r>
    </w:p>
    <w:p w:rsidR="00633C5C" w:rsidRDefault="00633C5C" w:rsidP="00633C5C">
      <w:pPr>
        <w:rPr>
          <w:b/>
          <w:i/>
          <w:u w:val="single"/>
        </w:rPr>
      </w:pPr>
      <w:r w:rsidRPr="007E26AC">
        <w:rPr>
          <w:b/>
          <w:i/>
          <w:u w:val="single"/>
        </w:rPr>
        <w:t xml:space="preserve">Ocenę dopuszczającą otrzymuje uczeń, który: </w:t>
      </w:r>
    </w:p>
    <w:p w:rsidR="00633C5C" w:rsidRPr="007E26AC" w:rsidRDefault="00633C5C" w:rsidP="00633C5C">
      <w:pPr>
        <w:rPr>
          <w:b/>
          <w:i/>
        </w:rPr>
      </w:pPr>
    </w:p>
    <w:p w:rsidR="00633C5C" w:rsidRDefault="00633C5C" w:rsidP="00633C5C">
      <w:r>
        <w:t>1) opanował wiedzę i umiejętności na poziomie koniecznym;</w:t>
      </w:r>
    </w:p>
    <w:p w:rsidR="00633C5C" w:rsidRDefault="00633C5C" w:rsidP="00633C5C">
      <w:r>
        <w:t xml:space="preserve"> 2) rozumie podstawowe zagadnienia w sposób jednoznaczny i prosty; </w:t>
      </w:r>
    </w:p>
    <w:p w:rsidR="00633C5C" w:rsidRDefault="00633C5C" w:rsidP="00633C5C">
      <w:r>
        <w:t xml:space="preserve">3) współpracuje w grupie; </w:t>
      </w:r>
    </w:p>
    <w:p w:rsidR="00633C5C" w:rsidRDefault="00633C5C" w:rsidP="00633C5C">
      <w:r>
        <w:t xml:space="preserve">4) prosi o wyjaśnienia; </w:t>
      </w:r>
    </w:p>
    <w:p w:rsidR="00633C5C" w:rsidRDefault="00633C5C" w:rsidP="00633C5C">
      <w:r>
        <w:t xml:space="preserve">5) słucha dyskusji; </w:t>
      </w:r>
    </w:p>
    <w:p w:rsidR="00633C5C" w:rsidRDefault="00633C5C" w:rsidP="00633C5C">
      <w:r>
        <w:t xml:space="preserve">6) podporządkowuje się decyzji grupy; </w:t>
      </w:r>
    </w:p>
    <w:p w:rsidR="00633C5C" w:rsidRDefault="00633C5C" w:rsidP="00633C5C">
      <w:r>
        <w:t>7) rozwiązuje przy pomocy kolegi lub nauczyciela proste zadania teoretyczne lub praktyczne.</w:t>
      </w:r>
    </w:p>
    <w:p w:rsidR="00633C5C" w:rsidRDefault="00633C5C" w:rsidP="00633C5C">
      <w:r>
        <w:t xml:space="preserve">8) posiada uzupełniony zeszyt, ćwiczenia </w:t>
      </w:r>
    </w:p>
    <w:p w:rsidR="00633C5C" w:rsidRDefault="00633C5C" w:rsidP="00633C5C">
      <w:pPr>
        <w:jc w:val="both"/>
      </w:pPr>
      <w:r>
        <w:t>9) wiadomości przekazuje w sposób nieporadny, nie używając terminologii geograficznej,</w:t>
      </w:r>
    </w:p>
    <w:p w:rsidR="00633C5C" w:rsidRDefault="00633C5C" w:rsidP="00633C5C">
      <w:pPr>
        <w:jc w:val="both"/>
      </w:pPr>
      <w:r>
        <w:t>10) w pisemnych sprawdzianach wiedzy i umiejętności osiąga od 31% do 49% punktów.</w:t>
      </w:r>
    </w:p>
    <w:p w:rsidR="00633C5C" w:rsidRPr="007E26AC" w:rsidRDefault="00633C5C" w:rsidP="00633C5C">
      <w:pPr>
        <w:rPr>
          <w:b/>
          <w:i/>
        </w:rPr>
      </w:pPr>
    </w:p>
    <w:p w:rsidR="00633C5C" w:rsidRDefault="00633C5C" w:rsidP="00633C5C">
      <w:pPr>
        <w:rPr>
          <w:b/>
          <w:i/>
          <w:u w:val="single"/>
        </w:rPr>
      </w:pPr>
      <w:r w:rsidRPr="007E26AC">
        <w:rPr>
          <w:b/>
          <w:i/>
          <w:u w:val="single"/>
        </w:rPr>
        <w:t xml:space="preserve">Ocenę niedostateczną otrzymuje uczeń, który: </w:t>
      </w:r>
    </w:p>
    <w:p w:rsidR="00633C5C" w:rsidRPr="007E26AC" w:rsidRDefault="00633C5C" w:rsidP="00633C5C">
      <w:pPr>
        <w:rPr>
          <w:b/>
          <w:i/>
        </w:rPr>
      </w:pPr>
    </w:p>
    <w:p w:rsidR="00633C5C" w:rsidRDefault="00633C5C" w:rsidP="00633C5C">
      <w:r>
        <w:t xml:space="preserve">1) posiada braki w wiadomościach i umiejętnościach uniemożliwiające dalsze zdobywanie wiedzy; </w:t>
      </w:r>
    </w:p>
    <w:p w:rsidR="00633C5C" w:rsidRDefault="00633C5C" w:rsidP="00633C5C">
      <w:r>
        <w:t>2) nie jest w stanie rozwiązać zadań o elementarnym stopniu trudności.</w:t>
      </w:r>
    </w:p>
    <w:p w:rsidR="00633C5C" w:rsidRDefault="00633C5C" w:rsidP="00633C5C">
      <w:pPr>
        <w:jc w:val="both"/>
      </w:pPr>
      <w:r>
        <w:t>3) wykazuje się brakiem systematyczności w przyswajaniu wiedzy i wykonywaniu prac domowych,</w:t>
      </w:r>
    </w:p>
    <w:p w:rsidR="00633C5C" w:rsidRDefault="00633C5C" w:rsidP="00633C5C">
      <w:pPr>
        <w:jc w:val="both"/>
      </w:pPr>
      <w:r>
        <w:t>4) nie podejmuje próby rozwiązania zadań o elementarnym stopniu trudności nawet przy pomocy nauczyciela,</w:t>
      </w:r>
    </w:p>
    <w:p w:rsidR="00633C5C" w:rsidRDefault="00633C5C" w:rsidP="00633C5C">
      <w:pPr>
        <w:jc w:val="both"/>
      </w:pPr>
      <w:r>
        <w:t>5) wykazuje się bierną postawą na lekcji,</w:t>
      </w:r>
    </w:p>
    <w:p w:rsidR="00633C5C" w:rsidRDefault="00633C5C" w:rsidP="00633C5C">
      <w:r>
        <w:t>6) w przypadku prac pisemnych osiąga od 0% do 30% punktów</w:t>
      </w:r>
    </w:p>
    <w:p w:rsidR="00633C5C" w:rsidRDefault="00633C5C" w:rsidP="00633C5C"/>
    <w:p w:rsidR="00633C5C" w:rsidRPr="00633C5C" w:rsidRDefault="00633C5C" w:rsidP="00633C5C">
      <w:pPr>
        <w:rPr>
          <w:b/>
        </w:rPr>
      </w:pPr>
      <w:r w:rsidRPr="00633C5C">
        <w:rPr>
          <w:b/>
        </w:rPr>
        <w:t xml:space="preserve"> Uczniowie z orzeczeniem oceniani są według indywidualnych kryteriów oceniania  uwzględniających pełną skalę ocen. </w:t>
      </w:r>
    </w:p>
    <w:p w:rsidR="00633C5C" w:rsidRDefault="00633C5C" w:rsidP="00633C5C">
      <w:r>
        <w:t xml:space="preserve">  </w:t>
      </w:r>
    </w:p>
    <w:p w:rsidR="00633C5C" w:rsidRPr="00633C5C" w:rsidRDefault="00633C5C" w:rsidP="00633C5C">
      <w:pPr>
        <w:jc w:val="center"/>
        <w:rPr>
          <w:sz w:val="28"/>
          <w:szCs w:val="28"/>
        </w:rPr>
      </w:pPr>
      <w:r w:rsidRPr="00633C5C">
        <w:rPr>
          <w:b/>
          <w:bCs/>
          <w:sz w:val="28"/>
          <w:szCs w:val="28"/>
        </w:rPr>
        <w:t>Ocenianiu podlegają następujące formy:</w:t>
      </w:r>
    </w:p>
    <w:p w:rsidR="00633C5C" w:rsidRDefault="00633C5C" w:rsidP="00633C5C">
      <w:bookmarkStart w:id="0" w:name="_GoBack"/>
      <w:bookmarkEnd w:id="0"/>
    </w:p>
    <w:p w:rsidR="00633C5C" w:rsidRDefault="00633C5C" w:rsidP="00633C5C">
      <w:r w:rsidRPr="007E26AC">
        <w:rPr>
          <w:b/>
        </w:rPr>
        <w:t>1) pisemne prace klasowe</w:t>
      </w:r>
      <w:r>
        <w:t xml:space="preserve"> - obowiązkowe, minimum dwie w semestrze, zapowiedziane uczniom i zapisane w dzienniku lekcyjnym na tydzień przed terminem, poprzedzone powtórzeniem, czas trwania - 45 min. </w:t>
      </w:r>
    </w:p>
    <w:p w:rsidR="00633C5C" w:rsidRDefault="00633C5C" w:rsidP="00633C5C">
      <w:r w:rsidRPr="007E26AC">
        <w:rPr>
          <w:b/>
        </w:rPr>
        <w:t>2) sprawdziany</w:t>
      </w:r>
      <w:r>
        <w:t xml:space="preserve"> - pisemna forma sprawdzania wiedzy z 3 - 5 tematów, czas trwania do 30 minut, zapowiedziane uczniom i zapisane w dzienniku lekcyjnym na tydzień przed terminem; </w:t>
      </w:r>
    </w:p>
    <w:p w:rsidR="00633C5C" w:rsidRDefault="00633C5C" w:rsidP="00633C5C">
      <w:r w:rsidRPr="007E26AC">
        <w:rPr>
          <w:b/>
        </w:rPr>
        <w:t>3) kartkówki</w:t>
      </w:r>
      <w:r>
        <w:t xml:space="preserve"> - najwyżej 15 minutowe, z 1 - 3 tematów; </w:t>
      </w:r>
    </w:p>
    <w:p w:rsidR="00633C5C" w:rsidRDefault="00633C5C" w:rsidP="00633C5C">
      <w:r w:rsidRPr="007E26AC">
        <w:rPr>
          <w:b/>
        </w:rPr>
        <w:t>4) badanie wyników nauczania</w:t>
      </w:r>
      <w:r>
        <w:t xml:space="preserve"> </w:t>
      </w:r>
      <w:r>
        <w:rPr>
          <w:lang w:val="pl-PL"/>
        </w:rPr>
        <w:t xml:space="preserve">- </w:t>
      </w:r>
      <w:r>
        <w:t xml:space="preserve">musi być zapowiedziane co najmniej dwutygodniowym wyprzedzeniem, a badanie wewnątrzszkolne z wyprzedzeniem miesięcznym; </w:t>
      </w:r>
    </w:p>
    <w:p w:rsidR="00633C5C" w:rsidRPr="007E26AC" w:rsidRDefault="00633C5C" w:rsidP="00633C5C">
      <w:pPr>
        <w:rPr>
          <w:b/>
        </w:rPr>
      </w:pPr>
      <w:r w:rsidRPr="007E26AC">
        <w:rPr>
          <w:b/>
        </w:rPr>
        <w:t xml:space="preserve">5) testy; </w:t>
      </w:r>
    </w:p>
    <w:p w:rsidR="00633C5C" w:rsidRDefault="00633C5C" w:rsidP="00633C5C">
      <w:r w:rsidRPr="007E26AC">
        <w:rPr>
          <w:b/>
        </w:rPr>
        <w:t>6) prace domowe</w:t>
      </w:r>
      <w:r>
        <w:t xml:space="preserve"> - sprawdzane na bieżąco; </w:t>
      </w:r>
    </w:p>
    <w:p w:rsidR="00633C5C" w:rsidRDefault="00633C5C" w:rsidP="00633C5C">
      <w:r w:rsidRPr="007E26AC">
        <w:rPr>
          <w:b/>
        </w:rPr>
        <w:t>7) zadania i ćwiczenia</w:t>
      </w:r>
      <w:r>
        <w:t xml:space="preserve"> wykonywane na zajęciach; </w:t>
      </w:r>
    </w:p>
    <w:p w:rsidR="00633C5C" w:rsidRDefault="00633C5C" w:rsidP="00633C5C">
      <w:r w:rsidRPr="007E26AC">
        <w:rPr>
          <w:b/>
        </w:rPr>
        <w:t>8) odpowiedzi ustne:</w:t>
      </w:r>
      <w:r>
        <w:t xml:space="preserve"> znajomość zagadnienia, kultura języka. </w:t>
      </w:r>
    </w:p>
    <w:p w:rsidR="00633C5C" w:rsidRDefault="00633C5C" w:rsidP="00633C5C">
      <w:r w:rsidRPr="00EF557E">
        <w:rPr>
          <w:b/>
        </w:rPr>
        <w:t>9) prace długoterminowe</w:t>
      </w:r>
      <w:r>
        <w:t xml:space="preserve"> ( obserwacje, albumy,  projekty …); </w:t>
      </w:r>
    </w:p>
    <w:p w:rsidR="00633C5C" w:rsidRDefault="00633C5C" w:rsidP="00633C5C">
      <w:r w:rsidRPr="00EF557E">
        <w:rPr>
          <w:b/>
        </w:rPr>
        <w:t>10) prowadzenie zeszytu ćwiczeń</w:t>
      </w:r>
      <w:r w:rsidRPr="00EF557E">
        <w:rPr>
          <w:b/>
          <w:lang w:val="pl-PL"/>
        </w:rPr>
        <w:t xml:space="preserve"> i </w:t>
      </w:r>
      <w:r w:rsidRPr="00EF557E">
        <w:rPr>
          <w:b/>
        </w:rPr>
        <w:t xml:space="preserve"> przedmiotowego</w:t>
      </w:r>
      <w:r>
        <w:t xml:space="preserve"> - podlega raz w semestrze, sprawdzana jest zawartość zeszytu także pod kątem ortografii i estetyki, niezależnie od przedmiotu; </w:t>
      </w:r>
    </w:p>
    <w:p w:rsidR="00633C5C" w:rsidRDefault="00633C5C" w:rsidP="00633C5C">
      <w:r w:rsidRPr="007E26AC">
        <w:rPr>
          <w:b/>
        </w:rPr>
        <w:t>11) aktywność na zajęciach</w:t>
      </w:r>
      <w:r>
        <w:t xml:space="preserve"> polegająca na logicznych i spójnych z tematem odpowiedzi oraz twórcze rozwiązywanie problemów; </w:t>
      </w:r>
    </w:p>
    <w:p w:rsidR="00633C5C" w:rsidRDefault="00633C5C" w:rsidP="00633C5C">
      <w:r w:rsidRPr="007E26AC">
        <w:rPr>
          <w:b/>
        </w:rPr>
        <w:t>12) inne prace dodatkowe</w:t>
      </w:r>
      <w:r>
        <w:t xml:space="preserve"> podjęte z inicjatywy ucznia lub wg. wskazówek nauczyciela (konkursy geograficzne, zajęcia pozalekcyjne z geografii, przygotowanie do konkursów, projekty, prezentacja) </w:t>
      </w:r>
    </w:p>
    <w:p w:rsidR="00633C5C" w:rsidRDefault="00633C5C" w:rsidP="00633C5C">
      <w:r w:rsidRPr="007E26AC">
        <w:rPr>
          <w:b/>
        </w:rPr>
        <w:t>13) praca w zespole:</w:t>
      </w:r>
      <w:r>
        <w:t xml:space="preserve"> efektywne współdziałanie; wywiązywanie się z powierzonych ról.inne </w:t>
      </w:r>
    </w:p>
    <w:p w:rsidR="00633C5C" w:rsidRDefault="00633C5C" w:rsidP="00633C5C"/>
    <w:p w:rsidR="00633C5C" w:rsidRDefault="00633C5C" w:rsidP="00633C5C">
      <w:r>
        <w:rPr>
          <w:b/>
          <w:bCs/>
        </w:rPr>
        <w:t xml:space="preserve"> W pracach pisemnych punktowanych  stosuje się następującą skalę:</w:t>
      </w:r>
    </w:p>
    <w:p w:rsidR="00633C5C" w:rsidRDefault="00633C5C" w:rsidP="00633C5C"/>
    <w:p w:rsidR="00633C5C" w:rsidRDefault="00633C5C" w:rsidP="00633C5C">
      <w:r>
        <w:t>a)</w:t>
      </w:r>
      <w:r>
        <w:rPr>
          <w:lang w:val="pl-PL"/>
        </w:rPr>
        <w:t xml:space="preserve"> </w:t>
      </w:r>
      <w:r>
        <w:t xml:space="preserve"> 0 - 30% punktów - ocena niedostateczna; </w:t>
      </w:r>
    </w:p>
    <w:p w:rsidR="00633C5C" w:rsidRDefault="00633C5C" w:rsidP="00633C5C">
      <w:r>
        <w:t>b)</w:t>
      </w:r>
      <w:r>
        <w:rPr>
          <w:lang w:val="pl-PL"/>
        </w:rPr>
        <w:t xml:space="preserve"> </w:t>
      </w:r>
      <w:r>
        <w:t xml:space="preserve"> 31 - 49% punktów - ocena dopuszczająca; </w:t>
      </w:r>
    </w:p>
    <w:p w:rsidR="00633C5C" w:rsidRDefault="00633C5C" w:rsidP="00633C5C">
      <w:r>
        <w:t xml:space="preserve">c) </w:t>
      </w:r>
      <w:r>
        <w:rPr>
          <w:lang w:val="pl-PL"/>
        </w:rPr>
        <w:t xml:space="preserve"> </w:t>
      </w:r>
      <w:r>
        <w:t xml:space="preserve">50 - 70% punktów - ocena dostateczna; </w:t>
      </w:r>
    </w:p>
    <w:p w:rsidR="00633C5C" w:rsidRDefault="00633C5C" w:rsidP="00633C5C">
      <w:r>
        <w:t xml:space="preserve">d) </w:t>
      </w:r>
      <w:r>
        <w:rPr>
          <w:lang w:val="pl-PL"/>
        </w:rPr>
        <w:t xml:space="preserve"> </w:t>
      </w:r>
      <w:r>
        <w:t xml:space="preserve">71 - 86% punktów - ocena dobra; </w:t>
      </w:r>
    </w:p>
    <w:p w:rsidR="00633C5C" w:rsidRDefault="00633C5C" w:rsidP="00633C5C">
      <w:r>
        <w:t xml:space="preserve">e) </w:t>
      </w:r>
      <w:r>
        <w:rPr>
          <w:lang w:val="pl-PL"/>
        </w:rPr>
        <w:t xml:space="preserve"> </w:t>
      </w:r>
      <w:r>
        <w:t>87 - 95% punktów - ocena bardzo dobra;</w:t>
      </w:r>
    </w:p>
    <w:p w:rsidR="00633C5C" w:rsidRDefault="00633C5C" w:rsidP="00633C5C">
      <w:r>
        <w:t xml:space="preserve">f) </w:t>
      </w:r>
      <w:r>
        <w:rPr>
          <w:lang w:val="pl-PL"/>
        </w:rPr>
        <w:t xml:space="preserve"> </w:t>
      </w:r>
      <w:r>
        <w:t xml:space="preserve">96 - 100% punktów - ocena celująca. </w:t>
      </w:r>
    </w:p>
    <w:p w:rsidR="00633C5C" w:rsidRDefault="00633C5C" w:rsidP="00633C5C"/>
    <w:p w:rsidR="00633C5C" w:rsidRDefault="00633C5C" w:rsidP="00633C5C"/>
    <w:p w:rsidR="00633C5C" w:rsidRDefault="00633C5C" w:rsidP="00633C5C">
      <w:pPr>
        <w:jc w:val="center"/>
        <w:rPr>
          <w:b/>
          <w:bCs/>
        </w:rPr>
      </w:pPr>
      <w:r>
        <w:rPr>
          <w:b/>
          <w:bCs/>
        </w:rPr>
        <w:t xml:space="preserve">ZASADY OCENIANIA BIEŻĄCEGO </w:t>
      </w:r>
    </w:p>
    <w:p w:rsidR="00633C5C" w:rsidRDefault="00633C5C" w:rsidP="00633C5C">
      <w:pPr>
        <w:rPr>
          <w:b/>
          <w:bCs/>
        </w:rPr>
      </w:pPr>
    </w:p>
    <w:p w:rsidR="00633C5C" w:rsidRDefault="00633C5C" w:rsidP="00633C5C">
      <w:pPr>
        <w:spacing w:line="360" w:lineRule="auto"/>
        <w:jc w:val="both"/>
      </w:pPr>
      <w:r>
        <w:t>- Nauczyciel stosuje zasadę systematycznego oceniania</w:t>
      </w:r>
    </w:p>
    <w:p w:rsidR="00633C5C" w:rsidRDefault="00633C5C" w:rsidP="00633C5C">
      <w:pPr>
        <w:spacing w:line="360" w:lineRule="auto"/>
        <w:jc w:val="both"/>
      </w:pPr>
      <w:r>
        <w:t xml:space="preserve">- W ciągu semestru uczeń powinien otrzymać minimalną liczbę ocen bieżących </w:t>
      </w:r>
    </w:p>
    <w:p w:rsidR="00633C5C" w:rsidRDefault="00633C5C" w:rsidP="00633C5C">
      <w:pPr>
        <w:spacing w:line="360" w:lineRule="auto"/>
        <w:jc w:val="both"/>
      </w:pPr>
      <w:r>
        <w:t xml:space="preserve">-  </w:t>
      </w:r>
      <w:r>
        <w:rPr>
          <w:lang w:val="pl-PL"/>
        </w:rPr>
        <w:t>P</w:t>
      </w:r>
      <w:r>
        <w:t xml:space="preserve">race klasowe uwzględniają wiadomości i umiejętności z różnych poziomów wiedzy. </w:t>
      </w:r>
    </w:p>
    <w:p w:rsidR="00633C5C" w:rsidRDefault="00633C5C" w:rsidP="00633C5C">
      <w:pPr>
        <w:spacing w:line="360" w:lineRule="auto"/>
        <w:jc w:val="both"/>
      </w:pPr>
      <w:r>
        <w:t>-  Jeżeli uczeń nie pisał pracy klasowej z powodu nieobecności, nauczyciel umożliwia mu napisanie jej w innym terminie, nie później niż dwa tygodnie po sprawdzianie.</w:t>
      </w:r>
    </w:p>
    <w:p w:rsidR="00633C5C" w:rsidRDefault="00633C5C" w:rsidP="00633C5C">
      <w:pPr>
        <w:spacing w:line="360" w:lineRule="auto"/>
        <w:jc w:val="both"/>
      </w:pPr>
      <w:r>
        <w:t xml:space="preserve">-  Uczeń może poprawić niezadowalającą go oceną z każdej pracy klasowej lub sprawdzianu tylko raz w terminie dwóch tygodni od momentu oddania jej przez nauczyciela. Jeżeli nie dotrzyma terminu, traci prawo do poprawy. </w:t>
      </w:r>
    </w:p>
    <w:p w:rsidR="00633C5C" w:rsidRDefault="00633C5C" w:rsidP="00633C5C">
      <w:pPr>
        <w:spacing w:line="360" w:lineRule="auto"/>
        <w:jc w:val="both"/>
      </w:pPr>
      <w:r>
        <w:t xml:space="preserve">-  Oceny z prac klasowych i sprawdzianów wpisuje się do dziennika kolorem czerwonym. </w:t>
      </w:r>
    </w:p>
    <w:p w:rsidR="00633C5C" w:rsidRDefault="00633C5C" w:rsidP="00633C5C">
      <w:pPr>
        <w:spacing w:line="360" w:lineRule="auto"/>
        <w:jc w:val="both"/>
      </w:pPr>
      <w:r>
        <w:t xml:space="preserve">- </w:t>
      </w:r>
      <w:r>
        <w:rPr>
          <w:lang w:val="pl-PL"/>
        </w:rPr>
        <w:t xml:space="preserve"> </w:t>
      </w:r>
      <w:r>
        <w:t>Rangę ocen cząstkowych uwzględnia się przy wystawianiu ocen klasyfikacyjnych</w:t>
      </w:r>
    </w:p>
    <w:p w:rsidR="00633C5C" w:rsidRDefault="00633C5C" w:rsidP="00633C5C">
      <w:pPr>
        <w:spacing w:line="360" w:lineRule="auto"/>
      </w:pPr>
      <w:r>
        <w:t xml:space="preserve"> - Decydujący wpływ mają oceny z prac klasowych i sprawdzianów,</w:t>
      </w:r>
    </w:p>
    <w:p w:rsidR="00633C5C" w:rsidRDefault="00633C5C" w:rsidP="00633C5C">
      <w:pPr>
        <w:spacing w:line="360" w:lineRule="auto"/>
      </w:pPr>
      <w:r>
        <w:t xml:space="preserve">- </w:t>
      </w:r>
      <w:r>
        <w:rPr>
          <w:lang w:val="pl-PL"/>
        </w:rPr>
        <w:t xml:space="preserve"> </w:t>
      </w:r>
      <w:r>
        <w:t xml:space="preserve">Nie przewiduje się przeprowadzania sprawdzianów zaliczeniowych na tydzień przed klasyfikacją. </w:t>
      </w:r>
    </w:p>
    <w:p w:rsidR="00633C5C" w:rsidRDefault="00633C5C" w:rsidP="00633C5C">
      <w:pPr>
        <w:spacing w:line="360" w:lineRule="auto"/>
      </w:pPr>
      <w:r>
        <w:t xml:space="preserve">-  Uczeń ma prawo nie być ocenianym: </w:t>
      </w:r>
    </w:p>
    <w:p w:rsidR="00633C5C" w:rsidRDefault="00633C5C" w:rsidP="00633C5C">
      <w:pPr>
        <w:spacing w:line="360" w:lineRule="auto"/>
        <w:ind w:firstLine="706"/>
      </w:pPr>
      <w:r>
        <w:t xml:space="preserve">1) po jednodniowej nieobecności usprawiedliwionej – przez 2 dni; </w:t>
      </w:r>
    </w:p>
    <w:p w:rsidR="00633C5C" w:rsidRDefault="00633C5C" w:rsidP="00633C5C">
      <w:pPr>
        <w:spacing w:line="360" w:lineRule="auto"/>
        <w:ind w:firstLine="706"/>
      </w:pPr>
      <w:r>
        <w:t xml:space="preserve">2) po tygodniowej nieobecności usprawiedliwionej – przez 3 dni; </w:t>
      </w:r>
    </w:p>
    <w:p w:rsidR="00633C5C" w:rsidRDefault="00633C5C" w:rsidP="00633C5C">
      <w:pPr>
        <w:spacing w:line="360" w:lineRule="auto"/>
        <w:ind w:firstLine="706"/>
      </w:pPr>
      <w:r>
        <w:t xml:space="preserve">3) powyżej 7 dni – termin określa nauczyciel. </w:t>
      </w:r>
    </w:p>
    <w:p w:rsidR="00633C5C" w:rsidRDefault="00633C5C" w:rsidP="00633C5C">
      <w:pPr>
        <w:spacing w:line="360" w:lineRule="auto"/>
      </w:pPr>
      <w:r>
        <w:t xml:space="preserve">- Uczeń ma prawo do jednego „dnia osobistego” w semestrze, w którym może być usprawiedliwiony bez podania przyczyny; uczeń zgłasza fakt skorzystania z „dnia osobistego” na początku zajęć i odnotowuje się go w dzienniku lekcyjnym. </w:t>
      </w:r>
    </w:p>
    <w:p w:rsidR="00633C5C" w:rsidRDefault="00633C5C" w:rsidP="00633C5C">
      <w:pPr>
        <w:spacing w:line="360" w:lineRule="auto"/>
      </w:pPr>
      <w:r>
        <w:t>-  W celu ograniczenia częstotliwości wystawiania ocen niedostatecznych za mało ważne jednorazowe czynności ucznia, uwzględnienia właściwej rangi oceny, uwypuklenia motywującej funkcji oceny, wprowadza się następujący system aktywności ucznia</w:t>
      </w:r>
    </w:p>
    <w:p w:rsidR="00633C5C" w:rsidRDefault="00633C5C" w:rsidP="00633C5C">
      <w:pPr>
        <w:spacing w:line="360" w:lineRule="auto"/>
        <w:ind w:firstLine="706"/>
      </w:pPr>
      <w:r>
        <w:t xml:space="preserve">1) uczeń otrzymuje „+” za: </w:t>
      </w:r>
    </w:p>
    <w:p w:rsidR="00633C5C" w:rsidRDefault="00633C5C" w:rsidP="00633C5C">
      <w:pPr>
        <w:spacing w:line="360" w:lineRule="auto"/>
        <w:ind w:left="706" w:firstLine="706"/>
      </w:pPr>
      <w:r>
        <w:t xml:space="preserve">a) odrobienie zadania domowego na poziomie podstawowym, </w:t>
      </w:r>
    </w:p>
    <w:p w:rsidR="00633C5C" w:rsidRDefault="00633C5C" w:rsidP="00633C5C">
      <w:pPr>
        <w:spacing w:line="360" w:lineRule="auto"/>
        <w:ind w:left="706" w:firstLine="706"/>
      </w:pPr>
      <w:r>
        <w:t xml:space="preserve">b) wzmożoną aktywność na lekcji, </w:t>
      </w:r>
    </w:p>
    <w:p w:rsidR="00633C5C" w:rsidRDefault="00633C5C" w:rsidP="00633C5C">
      <w:pPr>
        <w:spacing w:line="360" w:lineRule="auto"/>
        <w:ind w:left="706" w:firstLine="706"/>
      </w:pPr>
      <w:r>
        <w:t xml:space="preserve">c) przygotowanie krzyżówki, rebusu, </w:t>
      </w:r>
    </w:p>
    <w:p w:rsidR="00633C5C" w:rsidRDefault="00633C5C" w:rsidP="00633C5C">
      <w:pPr>
        <w:spacing w:line="360" w:lineRule="auto"/>
        <w:ind w:left="706" w:firstLine="706"/>
      </w:pPr>
      <w:r>
        <w:t xml:space="preserve">d) sumienną pracę na lekcji, </w:t>
      </w:r>
    </w:p>
    <w:p w:rsidR="00633C5C" w:rsidRDefault="00633C5C" w:rsidP="00633C5C">
      <w:pPr>
        <w:spacing w:line="360" w:lineRule="auto"/>
        <w:ind w:left="706" w:firstLine="706"/>
      </w:pPr>
      <w:r>
        <w:t xml:space="preserve">e) przygotowanie materiałów, przyborów na lekcję; </w:t>
      </w:r>
    </w:p>
    <w:p w:rsidR="00633C5C" w:rsidRDefault="00633C5C" w:rsidP="00633C5C">
      <w:pPr>
        <w:spacing w:line="360" w:lineRule="auto"/>
        <w:ind w:firstLine="706"/>
      </w:pPr>
      <w:r>
        <w:t xml:space="preserve">2) pięć ,,plusów" podlega zamianie na ocenę  bardzo dobrą </w:t>
      </w:r>
    </w:p>
    <w:p w:rsidR="00633C5C" w:rsidRDefault="00633C5C" w:rsidP="00633C5C">
      <w:pPr>
        <w:spacing w:line="360" w:lineRule="auto"/>
      </w:pPr>
      <w:r>
        <w:t xml:space="preserve">3) uczeń otrzymuje „-” za: </w:t>
      </w:r>
    </w:p>
    <w:p w:rsidR="00633C5C" w:rsidRDefault="00633C5C" w:rsidP="00633C5C">
      <w:pPr>
        <w:spacing w:line="360" w:lineRule="auto"/>
        <w:ind w:left="706" w:firstLine="706"/>
      </w:pPr>
      <w:r>
        <w:t xml:space="preserve">a) zgłoszenie nieodrobionej pracy domowej, przyborów na lekcję, </w:t>
      </w:r>
    </w:p>
    <w:p w:rsidR="00633C5C" w:rsidRDefault="00633C5C" w:rsidP="00633C5C">
      <w:pPr>
        <w:spacing w:line="360" w:lineRule="auto"/>
        <w:ind w:left="706" w:firstLine="706"/>
      </w:pPr>
      <w:r>
        <w:lastRenderedPageBreak/>
        <w:t xml:space="preserve">b) bierną postawę podczas lekcji, </w:t>
      </w:r>
    </w:p>
    <w:p w:rsidR="00633C5C" w:rsidRDefault="00633C5C" w:rsidP="00633C5C">
      <w:pPr>
        <w:spacing w:line="360" w:lineRule="auto"/>
        <w:ind w:left="706" w:firstLine="706"/>
      </w:pPr>
      <w:r>
        <w:t xml:space="preserve">c) nie wykonywanie poleceń nauczyciela; </w:t>
      </w:r>
    </w:p>
    <w:p w:rsidR="00633C5C" w:rsidRDefault="00633C5C" w:rsidP="00633C5C">
      <w:pPr>
        <w:spacing w:line="360" w:lineRule="auto"/>
        <w:ind w:firstLine="706"/>
      </w:pPr>
      <w:r>
        <w:t xml:space="preserve">4) trzy minusy podlegają zamianie na ocenę niedostateczną </w:t>
      </w:r>
    </w:p>
    <w:p w:rsidR="00633C5C" w:rsidRDefault="00633C5C" w:rsidP="00633C5C">
      <w:pPr>
        <w:spacing w:line="360" w:lineRule="auto"/>
      </w:pPr>
      <w:r>
        <w:t>- uczeń moze zgłosić dwa razy w ciągu semestru ,,np" czyli nieprzygotowanie</w:t>
      </w:r>
    </w:p>
    <w:p w:rsidR="00633C5C" w:rsidRDefault="00633C5C" w:rsidP="00633C5C">
      <w:pPr>
        <w:spacing w:line="360" w:lineRule="auto"/>
      </w:pPr>
      <w:r>
        <w:t xml:space="preserve">- ,,np" nie dotyczy zapowiedzianych prac klasowych, badań wyników nauczania, sprawdzianów chyba, że uczeń był nieobecny dłużej niż 1 tydzień lub w wyniku zdarzenia losowego  </w:t>
      </w:r>
    </w:p>
    <w:p w:rsidR="00DB53D6" w:rsidRDefault="00633C5C"/>
    <w:p w:rsidR="00633C5C" w:rsidRDefault="00633C5C"/>
    <w:p w:rsidR="00633C5C" w:rsidRPr="00633C5C" w:rsidRDefault="00633C5C">
      <w:pPr>
        <w:rPr>
          <w:i/>
          <w:lang w:val="pl-PL"/>
        </w:rPr>
      </w:pPr>
      <w:r>
        <w:rPr>
          <w:lang w:val="pl-PL"/>
        </w:rPr>
        <w:t xml:space="preserve">                                                                    Opracowała: </w:t>
      </w:r>
      <w:r w:rsidRPr="00633C5C">
        <w:rPr>
          <w:i/>
          <w:lang w:val="pl-PL"/>
        </w:rPr>
        <w:t>Anna Gajewska</w:t>
      </w:r>
    </w:p>
    <w:sectPr w:rsidR="00633C5C" w:rsidRPr="0063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5C"/>
    <w:rsid w:val="00633C5C"/>
    <w:rsid w:val="007046D2"/>
    <w:rsid w:val="0071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202C6-9CEC-4337-B5B6-2DD6503F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C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33C5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3C5C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5C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Gajewska</dc:creator>
  <cp:keywords/>
  <dc:description/>
  <cp:lastModifiedBy>Anna Gajewska</cp:lastModifiedBy>
  <cp:revision>1</cp:revision>
  <cp:lastPrinted>2020-09-18T18:33:00Z</cp:lastPrinted>
  <dcterms:created xsi:type="dcterms:W3CDTF">2020-09-18T18:31:00Z</dcterms:created>
  <dcterms:modified xsi:type="dcterms:W3CDTF">2020-09-18T18:34:00Z</dcterms:modified>
</cp:coreProperties>
</file>