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53" w:rsidRDefault="005D3453" w:rsidP="005D3453">
      <w:pPr>
        <w:jc w:val="left"/>
      </w:pPr>
      <w:r>
        <w:t>11.05.2020r.</w:t>
      </w:r>
    </w:p>
    <w:p w:rsidR="005D3453" w:rsidRDefault="005D3453" w:rsidP="005D3453">
      <w:pPr>
        <w:jc w:val="left"/>
        <w:rPr>
          <w:b/>
        </w:rPr>
      </w:pPr>
      <w:r>
        <w:rPr>
          <w:b/>
        </w:rPr>
        <w:t xml:space="preserve">Plastyka </w:t>
      </w:r>
      <w:r w:rsidRPr="00C60B6D">
        <w:rPr>
          <w:b/>
        </w:rPr>
        <w:t xml:space="preserve">klasa </w:t>
      </w:r>
      <w:r>
        <w:rPr>
          <w:b/>
        </w:rPr>
        <w:t>VII</w:t>
      </w:r>
    </w:p>
    <w:p w:rsidR="005D3453" w:rsidRPr="00A4146C" w:rsidRDefault="005D3453" w:rsidP="005D3453">
      <w:pPr>
        <w:jc w:val="left"/>
        <w:rPr>
          <w:b/>
          <w:sz w:val="16"/>
          <w:szCs w:val="16"/>
        </w:rPr>
      </w:pPr>
    </w:p>
    <w:p w:rsidR="005D3453" w:rsidRDefault="005D3453" w:rsidP="005D3453">
      <w:pPr>
        <w:jc w:val="left"/>
        <w:rPr>
          <w:rFonts w:cstheme="minorHAnsi"/>
          <w:b/>
          <w:bCs/>
          <w:color w:val="000000"/>
          <w:u w:val="single"/>
        </w:rPr>
      </w:pPr>
      <w:r>
        <w:rPr>
          <w:b/>
        </w:rPr>
        <w:t xml:space="preserve">Temat: </w:t>
      </w:r>
      <w:r>
        <w:rPr>
          <w:rFonts w:cstheme="minorHAnsi"/>
          <w:b/>
          <w:bCs/>
          <w:color w:val="000000"/>
          <w:u w:val="single"/>
        </w:rPr>
        <w:t>Patrzę pod różnym kątem i co widzę? Zastosowanie różnych punktów widzenia w praktyce.</w:t>
      </w:r>
    </w:p>
    <w:p w:rsidR="005D3453" w:rsidRPr="00555302" w:rsidRDefault="005D3453" w:rsidP="005D3453">
      <w:pPr>
        <w:shd w:val="clear" w:color="auto" w:fill="FFFFFF"/>
        <w:jc w:val="left"/>
        <w:rPr>
          <w:rFonts w:eastAsia="Times New Roman" w:cstheme="minorHAnsi"/>
          <w:b/>
          <w:bCs/>
          <w:color w:val="1B1B1B"/>
          <w:lang w:eastAsia="pl-PL"/>
        </w:rPr>
      </w:pPr>
      <w:r w:rsidRPr="00555302">
        <w:rPr>
          <w:rFonts w:eastAsia="Times New Roman" w:cstheme="minorHAnsi"/>
          <w:b/>
          <w:bCs/>
          <w:color w:val="1B1B1B"/>
          <w:lang w:eastAsia="pl-PL"/>
        </w:rPr>
        <w:t>Nauczysz się</w:t>
      </w:r>
      <w:r w:rsidRPr="002022DC">
        <w:rPr>
          <w:rFonts w:eastAsia="Times New Roman" w:cstheme="minorHAnsi"/>
          <w:b/>
          <w:bCs/>
          <w:color w:val="1B1B1B"/>
          <w:lang w:eastAsia="pl-PL"/>
        </w:rPr>
        <w:t>:</w:t>
      </w:r>
    </w:p>
    <w:p w:rsidR="005D3453" w:rsidRPr="002022DC" w:rsidRDefault="005D3453" w:rsidP="005D3453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 w:rsidRPr="002022DC">
        <w:rPr>
          <w:rFonts w:eastAsia="Times New Roman" w:cstheme="minorHAnsi"/>
          <w:color w:val="1B1B1B"/>
          <w:lang w:eastAsia="pl-PL"/>
        </w:rPr>
        <w:t xml:space="preserve">- charakteryzować twórczość Paula </w:t>
      </w:r>
      <w:proofErr w:type="spellStart"/>
      <w:r w:rsidRPr="002022DC">
        <w:rPr>
          <w:rFonts w:eastAsia="Times New Roman" w:cstheme="minorHAnsi"/>
          <w:color w:val="1B1B1B"/>
          <w:lang w:eastAsia="pl-PL"/>
        </w:rPr>
        <w:t>Cézanne’a</w:t>
      </w:r>
      <w:proofErr w:type="spellEnd"/>
      <w:r w:rsidRPr="002022DC">
        <w:rPr>
          <w:rFonts w:eastAsia="Times New Roman" w:cstheme="minorHAnsi"/>
          <w:color w:val="1B1B1B"/>
          <w:lang w:eastAsia="pl-PL"/>
        </w:rPr>
        <w:t>;</w:t>
      </w:r>
    </w:p>
    <w:p w:rsidR="005D3453" w:rsidRPr="002022DC" w:rsidRDefault="005D3453" w:rsidP="005D3453">
      <w:pPr>
        <w:shd w:val="clear" w:color="auto" w:fill="FFFFFF"/>
        <w:jc w:val="left"/>
        <w:rPr>
          <w:rFonts w:eastAsia="Times New Roman" w:cstheme="minorHAnsi"/>
          <w:color w:val="1B1B1B"/>
          <w:lang w:eastAsia="pl-PL"/>
        </w:rPr>
      </w:pPr>
      <w:r w:rsidRPr="002022DC">
        <w:rPr>
          <w:rFonts w:eastAsia="Times New Roman" w:cstheme="minorHAnsi"/>
          <w:color w:val="1B1B1B"/>
          <w:lang w:eastAsia="pl-PL"/>
        </w:rPr>
        <w:t>- obserwować różne elementy rzeczywistości pod różnymi kątami;</w:t>
      </w:r>
    </w:p>
    <w:p w:rsidR="005D3453" w:rsidRPr="002022DC" w:rsidRDefault="005D3453" w:rsidP="005D3453">
      <w:pPr>
        <w:shd w:val="clear" w:color="auto" w:fill="FFFFFF"/>
        <w:jc w:val="left"/>
        <w:rPr>
          <w:rFonts w:eastAsia="Times New Roman" w:cstheme="minorHAnsi"/>
          <w:color w:val="1B1B1B"/>
          <w:sz w:val="16"/>
          <w:szCs w:val="16"/>
          <w:lang w:eastAsia="pl-PL"/>
        </w:rPr>
      </w:pPr>
      <w:r w:rsidRPr="002022DC">
        <w:rPr>
          <w:rFonts w:eastAsia="Times New Roman" w:cstheme="minorHAnsi"/>
          <w:color w:val="1B1B1B"/>
          <w:lang w:eastAsia="pl-PL"/>
        </w:rPr>
        <w:t>- umieszczać na płaszczyźnie przedmioty widziane z różnych perspektyw</w:t>
      </w:r>
      <w:r w:rsidRPr="002022DC">
        <w:rPr>
          <w:rFonts w:eastAsia="Times New Roman" w:cstheme="minorHAnsi"/>
          <w:color w:val="1B1B1B"/>
          <w:sz w:val="16"/>
          <w:szCs w:val="16"/>
          <w:lang w:eastAsia="pl-PL"/>
        </w:rPr>
        <w:t>.</w:t>
      </w:r>
    </w:p>
    <w:p w:rsidR="005D3453" w:rsidRPr="00836D6C" w:rsidRDefault="005D3453" w:rsidP="005D3453">
      <w:pPr>
        <w:jc w:val="left"/>
      </w:pPr>
      <w:r w:rsidRPr="00836D6C">
        <w:t>Proszę o zapoznanie się z materiałami zamieszczonymi pod linkiem</w:t>
      </w:r>
      <w:r>
        <w:t>:</w:t>
      </w:r>
    </w:p>
    <w:p w:rsidR="005D3453" w:rsidRDefault="005D3453" w:rsidP="005D3453">
      <w:pPr>
        <w:jc w:val="left"/>
      </w:pPr>
      <w:hyperlink r:id="rId4" w:history="1">
        <w:r>
          <w:rPr>
            <w:rStyle w:val="Hipercze"/>
          </w:rPr>
          <w:t>https://epodreczniki.pl/a/patrze-pod-roznym-katem-i-co-widze-zastosowanie-roznych-punktow-widzenia-w-praktyce/D1Bn83gq3</w:t>
        </w:r>
      </w:hyperlink>
    </w:p>
    <w:p w:rsidR="005D3453" w:rsidRDefault="005D3453" w:rsidP="005D3453">
      <w:pPr>
        <w:jc w:val="left"/>
        <w:rPr>
          <w:b/>
        </w:rPr>
      </w:pPr>
      <w:r>
        <w:t>Pod  tym linkiem znajdują się ciekawe informacje o obserwacji otoczenia pod różnym kątem, czyli z różnej perspektywy. Są  tam również ćwiczenia i polecenia, które możesz wykonać.</w:t>
      </w:r>
    </w:p>
    <w:p w:rsidR="005D3453" w:rsidRPr="00107DA2" w:rsidRDefault="005D3453" w:rsidP="005D3453">
      <w:pPr>
        <w:jc w:val="left"/>
        <w:rPr>
          <w:b/>
          <w:sz w:val="12"/>
          <w:szCs w:val="12"/>
        </w:rPr>
      </w:pPr>
    </w:p>
    <w:p w:rsidR="005D3453" w:rsidRPr="00907DE0" w:rsidRDefault="005D3453" w:rsidP="005D3453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5D3453" w:rsidRDefault="005D3453" w:rsidP="005D3453">
      <w:pPr>
        <w:jc w:val="left"/>
      </w:pPr>
      <w:r>
        <w:t>Wybierz i narysuj jeden przedmiot ze swojego otoczenia, może to być filiżanka, czajnik, krzesło, kwiat lub inna rzecz o ciekawym kształcie. Narysuj ten przedmiot ołówkiem na jednej kartce aż trzy razy w różnych ujęciach np. widok z przodu, z boku, z góry lub pod kątem. Postaraj się ten przedmiot rysować ze światłocieniem</w:t>
      </w:r>
    </w:p>
    <w:p w:rsidR="005D3453" w:rsidRPr="00AA7ADE" w:rsidRDefault="005D3453" w:rsidP="005D3453">
      <w:pPr>
        <w:jc w:val="left"/>
        <w:rPr>
          <w:rFonts w:cstheme="minorHAnsi"/>
          <w:color w:val="FF0000"/>
        </w:rPr>
      </w:pPr>
      <w:r>
        <w:rPr>
          <w:rFonts w:cstheme="minorHAnsi"/>
        </w:rPr>
        <w:t xml:space="preserve"> </w:t>
      </w:r>
      <w:r w:rsidRPr="00AA7ADE">
        <w:rPr>
          <w:color w:val="FF0000"/>
        </w:rPr>
        <w:t>Gotowe prace należy przesłać do 24.05.2020r.</w:t>
      </w:r>
      <w:r>
        <w:rPr>
          <w:color w:val="FF0000"/>
        </w:rPr>
        <w:t xml:space="preserve"> </w:t>
      </w:r>
      <w:r w:rsidRPr="00555302">
        <w:t>na</w:t>
      </w:r>
      <w:r w:rsidRPr="00487BA5">
        <w:t xml:space="preserve"> </w:t>
      </w:r>
      <w:hyperlink r:id="rId5" w:history="1">
        <w:r w:rsidRPr="00AA7ADE">
          <w:rPr>
            <w:rStyle w:val="Hipercze"/>
          </w:rPr>
          <w:t>el.pem12@gmail.com</w:t>
        </w:r>
      </w:hyperlink>
      <w:r w:rsidRPr="00487BA5">
        <w:t>. Jednocześnie dziękuję wszystkim, którzy już przysłali mi swoje ostatnie prace.</w:t>
      </w:r>
      <w:r>
        <w:t xml:space="preserve"> </w:t>
      </w:r>
      <w:r w:rsidRPr="00AA7ADE">
        <w:rPr>
          <w:color w:val="FF0000"/>
        </w:rPr>
        <w:t xml:space="preserve">Osobom, które tego jeszcze nie zrobiły przypominam i daję czas do 15. 05.2020r. </w:t>
      </w:r>
    </w:p>
    <w:p w:rsidR="005D3453" w:rsidRPr="00A4146C" w:rsidRDefault="005D3453" w:rsidP="005D3453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5D3453" w:rsidRDefault="005D3453" w:rsidP="005D3453"/>
    <w:p w:rsidR="00933F57" w:rsidRDefault="00933F57"/>
    <w:sectPr w:rsidR="00933F57" w:rsidSect="0093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D3453"/>
    <w:rsid w:val="005D3453"/>
    <w:rsid w:val="0093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453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hyperlink" Target="https://epodreczniki.pl/a/patrze-pod-roznym-katem-i-co-widze-zastosowanie-roznych-punktow-widzenia-w-praktyce/D1Bn83gq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2020-05-11T07:10:00Z</dcterms:created>
  <dcterms:modified xsi:type="dcterms:W3CDTF">2020-05-11T07:10:00Z</dcterms:modified>
</cp:coreProperties>
</file>