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6886" w14:textId="0F0FEDD7" w:rsidR="006A536F" w:rsidRDefault="006A536F" w:rsidP="006A536F">
      <w:pPr>
        <w:pStyle w:val="Default"/>
        <w:rPr>
          <w:sz w:val="22"/>
          <w:szCs w:val="22"/>
        </w:rPr>
      </w:pPr>
      <w:r>
        <w:rPr>
          <w:sz w:val="22"/>
          <w:szCs w:val="22"/>
        </w:rPr>
        <w:t>Sehr geehrte Eltern und Erziehungsberechtigte</w:t>
      </w:r>
      <w:r w:rsidR="0089570F">
        <w:rPr>
          <w:sz w:val="22"/>
          <w:szCs w:val="22"/>
        </w:rPr>
        <w:t xml:space="preserve"> unserer zukünftigen ersten Klassen</w:t>
      </w:r>
      <w:r w:rsidR="00E306C2">
        <w:rPr>
          <w:sz w:val="22"/>
          <w:szCs w:val="22"/>
        </w:rPr>
        <w:t>,</w:t>
      </w:r>
      <w:r>
        <w:rPr>
          <w:sz w:val="22"/>
          <w:szCs w:val="22"/>
        </w:rPr>
        <w:t xml:space="preserve"> </w:t>
      </w:r>
    </w:p>
    <w:p w14:paraId="7D289186" w14:textId="1863D00C" w:rsidR="00753917" w:rsidRDefault="00753917" w:rsidP="006A536F">
      <w:pPr>
        <w:pStyle w:val="Default"/>
        <w:rPr>
          <w:sz w:val="22"/>
          <w:szCs w:val="22"/>
        </w:rPr>
      </w:pPr>
    </w:p>
    <w:p w14:paraId="4B663154" w14:textId="57D21F93" w:rsidR="00913829" w:rsidRDefault="0089570F" w:rsidP="006A536F">
      <w:pPr>
        <w:pStyle w:val="Default"/>
        <w:rPr>
          <w:sz w:val="22"/>
          <w:szCs w:val="22"/>
        </w:rPr>
      </w:pPr>
      <w:r>
        <w:rPr>
          <w:sz w:val="22"/>
          <w:szCs w:val="22"/>
        </w:rPr>
        <w:t xml:space="preserve">zuerst vielen herzlichen Dank für Ihre </w:t>
      </w:r>
      <w:r w:rsidR="00011BE1">
        <w:rPr>
          <w:sz w:val="22"/>
          <w:szCs w:val="22"/>
        </w:rPr>
        <w:t>Online-</w:t>
      </w:r>
      <w:r>
        <w:rPr>
          <w:sz w:val="22"/>
          <w:szCs w:val="22"/>
        </w:rPr>
        <w:t>Abstimmung, an der 54 Personen teilgenommen haben:</w:t>
      </w:r>
    </w:p>
    <w:p w14:paraId="4C00062A" w14:textId="76AF6650" w:rsidR="0089570F" w:rsidRDefault="0089570F" w:rsidP="006A536F">
      <w:pPr>
        <w:pStyle w:val="Default"/>
        <w:rPr>
          <w:sz w:val="22"/>
          <w:szCs w:val="22"/>
        </w:rPr>
      </w:pPr>
      <w:r>
        <w:rPr>
          <w:noProof/>
        </w:rPr>
        <w:drawing>
          <wp:inline distT="0" distB="0" distL="0" distR="0" wp14:anchorId="5FAA2EA0" wp14:editId="395CABB9">
            <wp:extent cx="5343525" cy="398159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5229" t="8995" r="7592" b="26200"/>
                    <a:stretch/>
                  </pic:blipFill>
                  <pic:spPr bwMode="auto">
                    <a:xfrm>
                      <a:off x="0" y="0"/>
                      <a:ext cx="5356362" cy="3991163"/>
                    </a:xfrm>
                    <a:prstGeom prst="rect">
                      <a:avLst/>
                    </a:prstGeom>
                    <a:ln>
                      <a:noFill/>
                    </a:ln>
                    <a:extLst>
                      <a:ext uri="{53640926-AAD7-44D8-BBD7-CCE9431645EC}">
                        <a14:shadowObscured xmlns:a14="http://schemas.microsoft.com/office/drawing/2010/main"/>
                      </a:ext>
                    </a:extLst>
                  </pic:spPr>
                </pic:pic>
              </a:graphicData>
            </a:graphic>
          </wp:inline>
        </w:drawing>
      </w:r>
    </w:p>
    <w:p w14:paraId="41F4F4A3" w14:textId="130ECC9A" w:rsidR="0089570F" w:rsidRDefault="00011BE1" w:rsidP="006A536F">
      <w:pPr>
        <w:pStyle w:val="Default"/>
        <w:rPr>
          <w:sz w:val="22"/>
          <w:szCs w:val="22"/>
        </w:rPr>
      </w:pPr>
      <w:r>
        <w:rPr>
          <w:sz w:val="22"/>
          <w:szCs w:val="22"/>
        </w:rPr>
        <w:t>Aufgrund der</w:t>
      </w:r>
      <w:r w:rsidR="0089570F">
        <w:rPr>
          <w:sz w:val="22"/>
          <w:szCs w:val="22"/>
        </w:rPr>
        <w:t xml:space="preserve"> Umfrage</w:t>
      </w:r>
      <w:r>
        <w:rPr>
          <w:sz w:val="22"/>
          <w:szCs w:val="22"/>
        </w:rPr>
        <w:t>ergebnisse</w:t>
      </w:r>
      <w:r w:rsidR="0089570F">
        <w:rPr>
          <w:sz w:val="22"/>
          <w:szCs w:val="22"/>
        </w:rPr>
        <w:t>, verbunden mit dem Wissen, dass den Eltern ab 2026 eine gesicherte Ganztagsbetreuung zur Verfügung stehen sol</w:t>
      </w:r>
      <w:r>
        <w:rPr>
          <w:sz w:val="22"/>
          <w:szCs w:val="22"/>
        </w:rPr>
        <w:t>l/muss</w:t>
      </w:r>
      <w:r w:rsidR="0089570F">
        <w:rPr>
          <w:sz w:val="22"/>
          <w:szCs w:val="22"/>
        </w:rPr>
        <w:t xml:space="preserve">, habe ich mich dazu entschieden, </w:t>
      </w:r>
      <w:r>
        <w:rPr>
          <w:sz w:val="22"/>
          <w:szCs w:val="22"/>
        </w:rPr>
        <w:t xml:space="preserve">bereits Ende März </w:t>
      </w:r>
      <w:r w:rsidR="0089570F">
        <w:rPr>
          <w:sz w:val="22"/>
          <w:szCs w:val="22"/>
        </w:rPr>
        <w:t xml:space="preserve">bei der Regierung von Oberfranken eine </w:t>
      </w:r>
      <w:r w:rsidR="0089570F" w:rsidRPr="0089570F">
        <w:rPr>
          <w:b/>
          <w:bCs/>
          <w:sz w:val="22"/>
          <w:szCs w:val="22"/>
        </w:rPr>
        <w:t xml:space="preserve">gebundene Ganztagsklasse 1 mit internem bilingualem Schwerpunkt Englisch </w:t>
      </w:r>
      <w:r w:rsidR="0089570F">
        <w:rPr>
          <w:sz w:val="22"/>
          <w:szCs w:val="22"/>
        </w:rPr>
        <w:t>zu beantragen.</w:t>
      </w:r>
    </w:p>
    <w:p w14:paraId="39CBDD81" w14:textId="77777777" w:rsidR="00011BE1" w:rsidRDefault="00011BE1" w:rsidP="006A536F">
      <w:pPr>
        <w:pStyle w:val="Default"/>
        <w:rPr>
          <w:sz w:val="22"/>
          <w:szCs w:val="22"/>
        </w:rPr>
      </w:pPr>
    </w:p>
    <w:p w14:paraId="5D358B77" w14:textId="5CFD621F" w:rsidR="00011BE1" w:rsidRPr="008C75A6" w:rsidRDefault="00011BE1" w:rsidP="006A536F">
      <w:pPr>
        <w:pStyle w:val="Default"/>
        <w:rPr>
          <w:b/>
          <w:bCs/>
          <w:sz w:val="22"/>
          <w:szCs w:val="22"/>
        </w:rPr>
      </w:pPr>
      <w:r w:rsidRPr="008C75A6">
        <w:rPr>
          <w:b/>
          <w:bCs/>
          <w:sz w:val="22"/>
          <w:szCs w:val="22"/>
        </w:rPr>
        <w:t>Diese wurde nun samt ihrer Konzeption genehmigt!</w:t>
      </w:r>
    </w:p>
    <w:p w14:paraId="7FAA2B4E" w14:textId="3E4C4CB1" w:rsidR="00011BE1" w:rsidRPr="008C75A6" w:rsidRDefault="00011BE1" w:rsidP="006A536F">
      <w:pPr>
        <w:pStyle w:val="Default"/>
        <w:rPr>
          <w:b/>
          <w:bCs/>
          <w:sz w:val="22"/>
          <w:szCs w:val="22"/>
        </w:rPr>
      </w:pPr>
    </w:p>
    <w:p w14:paraId="6A0F6625" w14:textId="77777777" w:rsidR="00CA38D0" w:rsidRDefault="00CA38D0" w:rsidP="006A536F">
      <w:pPr>
        <w:pStyle w:val="Default"/>
        <w:rPr>
          <w:sz w:val="22"/>
          <w:szCs w:val="22"/>
        </w:rPr>
      </w:pPr>
      <w:r>
        <w:rPr>
          <w:sz w:val="22"/>
          <w:szCs w:val="22"/>
        </w:rPr>
        <w:t xml:space="preserve">Da wir momentan in Klassenbildungsgesprächen mit dem Schulamt sind, ist es nötig, genau zu wissen, wie viele Kinder im nächsten Schuljahr in die neue gebundene Ganztagsklasse 1cG gehen werden. </w:t>
      </w:r>
    </w:p>
    <w:p w14:paraId="6FF77FF7" w14:textId="77777777" w:rsidR="00CA38D0" w:rsidRDefault="00CA38D0" w:rsidP="006A536F">
      <w:pPr>
        <w:pStyle w:val="Default"/>
        <w:rPr>
          <w:sz w:val="22"/>
          <w:szCs w:val="22"/>
        </w:rPr>
      </w:pPr>
    </w:p>
    <w:p w14:paraId="280C5B82" w14:textId="6BCE9A04" w:rsidR="0089570F" w:rsidRPr="008C75A6" w:rsidRDefault="00CA38D0" w:rsidP="006A536F">
      <w:pPr>
        <w:pStyle w:val="Default"/>
        <w:rPr>
          <w:b/>
          <w:bCs/>
          <w:sz w:val="22"/>
          <w:szCs w:val="22"/>
        </w:rPr>
      </w:pPr>
      <w:r w:rsidRPr="008C75A6">
        <w:rPr>
          <w:b/>
          <w:bCs/>
          <w:sz w:val="22"/>
          <w:szCs w:val="22"/>
        </w:rPr>
        <w:t xml:space="preserve">Dazu benötige ich Ihre Entscheidung zuverlässig bis Ende Juni 2022. </w:t>
      </w:r>
    </w:p>
    <w:p w14:paraId="5A91BA33" w14:textId="23A11CA8" w:rsidR="0089570F" w:rsidRDefault="0089570F" w:rsidP="006A536F">
      <w:pPr>
        <w:pStyle w:val="Default"/>
        <w:rPr>
          <w:sz w:val="22"/>
          <w:szCs w:val="22"/>
        </w:rPr>
      </w:pPr>
    </w:p>
    <w:p w14:paraId="76D5229C" w14:textId="6FFA7233" w:rsidR="0089570F" w:rsidRDefault="00CA38D0" w:rsidP="006A536F">
      <w:pPr>
        <w:pStyle w:val="Default"/>
        <w:rPr>
          <w:sz w:val="22"/>
          <w:szCs w:val="22"/>
        </w:rPr>
      </w:pPr>
      <w:r>
        <w:rPr>
          <w:sz w:val="22"/>
          <w:szCs w:val="22"/>
        </w:rPr>
        <w:t>Doch was bedeutet eine gebundene Ganztagsklasse? Was bedeutet bilingualer Schwerpunkt?</w:t>
      </w:r>
    </w:p>
    <w:p w14:paraId="75FC0C1B" w14:textId="77777777" w:rsidR="00CA38D0" w:rsidRDefault="00CA38D0" w:rsidP="006A536F">
      <w:pPr>
        <w:pStyle w:val="Default"/>
        <w:rPr>
          <w:sz w:val="22"/>
          <w:szCs w:val="22"/>
        </w:rPr>
      </w:pPr>
    </w:p>
    <w:p w14:paraId="1F010AE0" w14:textId="42F9ECB5" w:rsidR="00CA38D0" w:rsidRDefault="00CE3598" w:rsidP="006A536F">
      <w:pPr>
        <w:pStyle w:val="Default"/>
        <w:rPr>
          <w:sz w:val="22"/>
          <w:szCs w:val="22"/>
        </w:rPr>
      </w:pPr>
      <w:r>
        <w:rPr>
          <w:sz w:val="22"/>
          <w:szCs w:val="22"/>
        </w:rPr>
        <w:t xml:space="preserve">Lassen Sie mich bitte als Entscheidungshilfe stichpunktartig </w:t>
      </w:r>
      <w:r w:rsidR="008C75A6">
        <w:rPr>
          <w:sz w:val="22"/>
          <w:szCs w:val="22"/>
        </w:rPr>
        <w:t>Teile des</w:t>
      </w:r>
      <w:r>
        <w:rPr>
          <w:sz w:val="22"/>
          <w:szCs w:val="22"/>
        </w:rPr>
        <w:t xml:space="preserve"> Konzept</w:t>
      </w:r>
      <w:r w:rsidR="008C75A6">
        <w:rPr>
          <w:sz w:val="22"/>
          <w:szCs w:val="22"/>
        </w:rPr>
        <w:t>s</w:t>
      </w:r>
      <w:r>
        <w:rPr>
          <w:sz w:val="22"/>
          <w:szCs w:val="22"/>
        </w:rPr>
        <w:t xml:space="preserve"> erläutern.</w:t>
      </w:r>
    </w:p>
    <w:p w14:paraId="581593E5" w14:textId="4ED7957A" w:rsidR="00CA38D0" w:rsidRDefault="00CA38D0" w:rsidP="006A536F">
      <w:pPr>
        <w:pStyle w:val="Default"/>
        <w:rPr>
          <w:sz w:val="22"/>
          <w:szCs w:val="22"/>
        </w:rPr>
      </w:pPr>
    </w:p>
    <w:p w14:paraId="3F8E48A1" w14:textId="50852420" w:rsidR="00CA38D0" w:rsidRDefault="00CA38D0" w:rsidP="006A536F">
      <w:pPr>
        <w:pStyle w:val="Default"/>
        <w:rPr>
          <w:sz w:val="22"/>
          <w:szCs w:val="22"/>
        </w:rPr>
      </w:pPr>
    </w:p>
    <w:p w14:paraId="3DD5354E" w14:textId="6E7EDA4A" w:rsidR="00CE3598" w:rsidRPr="008C75A6" w:rsidRDefault="00CE3598" w:rsidP="00CE3598">
      <w:pPr>
        <w:pStyle w:val="Default"/>
        <w:numPr>
          <w:ilvl w:val="0"/>
          <w:numId w:val="16"/>
        </w:numPr>
        <w:rPr>
          <w:sz w:val="22"/>
          <w:szCs w:val="22"/>
        </w:rPr>
      </w:pPr>
      <w:r w:rsidRPr="008C75A6">
        <w:rPr>
          <w:sz w:val="22"/>
          <w:szCs w:val="22"/>
        </w:rPr>
        <w:lastRenderedPageBreak/>
        <w:t xml:space="preserve">Grundsätzlich: </w:t>
      </w:r>
      <w:r w:rsidRPr="008C75A6">
        <w:rPr>
          <w:sz w:val="22"/>
          <w:szCs w:val="22"/>
        </w:rPr>
        <w:t>Die Schule soll als vielfältiger und anregender Ort des Lebens und Lernens mit zahlreichen Spiel- und Freiräumen erlebt werden. Deshalb ist auch ein besonderes Augenmerk auf die individuelle Förderung und Unterstützung der individuellen Neigungen zu richten.</w:t>
      </w:r>
    </w:p>
    <w:p w14:paraId="1EC7BF16" w14:textId="4A18AEF1" w:rsidR="00CA38D0" w:rsidRPr="008C75A6" w:rsidRDefault="00CE3598" w:rsidP="00CE3598">
      <w:pPr>
        <w:pStyle w:val="Default"/>
        <w:numPr>
          <w:ilvl w:val="0"/>
          <w:numId w:val="16"/>
        </w:numPr>
        <w:rPr>
          <w:sz w:val="22"/>
          <w:szCs w:val="22"/>
        </w:rPr>
      </w:pPr>
      <w:r w:rsidRPr="008C75A6">
        <w:rPr>
          <w:sz w:val="22"/>
          <w:szCs w:val="22"/>
        </w:rPr>
        <w:t>Motto</w:t>
      </w:r>
      <w:r w:rsidR="002121BF" w:rsidRPr="008C75A6">
        <w:rPr>
          <w:sz w:val="22"/>
          <w:szCs w:val="22"/>
        </w:rPr>
        <w:t xml:space="preserve"> der Ganztagsklasse</w:t>
      </w:r>
      <w:r w:rsidRPr="008C75A6">
        <w:rPr>
          <w:sz w:val="22"/>
          <w:szCs w:val="22"/>
        </w:rPr>
        <w:t xml:space="preserve">: </w:t>
      </w:r>
      <w:r w:rsidRPr="008C75A6">
        <w:rPr>
          <w:sz w:val="22"/>
          <w:szCs w:val="22"/>
        </w:rPr>
        <w:t>In Vielfalt lebe</w:t>
      </w:r>
      <w:r w:rsidRPr="008C75A6">
        <w:rPr>
          <w:sz w:val="22"/>
          <w:szCs w:val="22"/>
        </w:rPr>
        <w:t>n,</w:t>
      </w:r>
      <w:r w:rsidRPr="008C75A6">
        <w:rPr>
          <w:sz w:val="22"/>
          <w:szCs w:val="22"/>
        </w:rPr>
        <w:t xml:space="preserve"> lernen und lachen</w:t>
      </w:r>
      <w:r w:rsidRPr="008C75A6">
        <w:rPr>
          <w:sz w:val="22"/>
          <w:szCs w:val="22"/>
        </w:rPr>
        <w:t>!</w:t>
      </w:r>
    </w:p>
    <w:p w14:paraId="3BC7F925" w14:textId="0503164B" w:rsidR="00CE3598" w:rsidRPr="008C75A6" w:rsidRDefault="00CE3598" w:rsidP="00CE3598">
      <w:pPr>
        <w:pStyle w:val="Default"/>
        <w:numPr>
          <w:ilvl w:val="0"/>
          <w:numId w:val="16"/>
        </w:numPr>
        <w:rPr>
          <w:sz w:val="22"/>
          <w:szCs w:val="22"/>
        </w:rPr>
      </w:pPr>
      <w:r w:rsidRPr="008C75A6">
        <w:rPr>
          <w:sz w:val="22"/>
          <w:szCs w:val="22"/>
        </w:rPr>
        <w:t>Unterrichts-/Betreuungszeit: von 7.55 bis 15.30 Uhr (Montag bis Donnerstag), Freitag spätestes Unterrichtsende 12.15</w:t>
      </w:r>
      <w:r w:rsidR="00A1577A">
        <w:rPr>
          <w:sz w:val="22"/>
          <w:szCs w:val="22"/>
        </w:rPr>
        <w:t>/13.00</w:t>
      </w:r>
      <w:r w:rsidRPr="008C75A6">
        <w:rPr>
          <w:sz w:val="22"/>
          <w:szCs w:val="22"/>
        </w:rPr>
        <w:t xml:space="preserve"> Uhr.</w:t>
      </w:r>
    </w:p>
    <w:p w14:paraId="345A6A0F" w14:textId="2459C693" w:rsidR="00CE3598" w:rsidRDefault="00CE3598" w:rsidP="00CE3598">
      <w:pPr>
        <w:pStyle w:val="Default"/>
        <w:numPr>
          <w:ilvl w:val="0"/>
          <w:numId w:val="16"/>
        </w:numPr>
        <w:rPr>
          <w:b/>
          <w:bCs/>
          <w:sz w:val="22"/>
          <w:szCs w:val="22"/>
        </w:rPr>
      </w:pPr>
      <w:r w:rsidRPr="00C951FA">
        <w:rPr>
          <w:b/>
          <w:bCs/>
          <w:sz w:val="22"/>
          <w:szCs w:val="22"/>
        </w:rPr>
        <w:t>Vergleich zu Regelklassen:</w:t>
      </w:r>
    </w:p>
    <w:p w14:paraId="2323C5F4" w14:textId="77777777" w:rsidR="009F1CEE" w:rsidRPr="00C951FA" w:rsidRDefault="009F1CEE" w:rsidP="009F1CEE">
      <w:pPr>
        <w:pStyle w:val="Default"/>
        <w:ind w:left="720"/>
        <w:rPr>
          <w:b/>
          <w:bCs/>
          <w:sz w:val="22"/>
          <w:szCs w:val="22"/>
        </w:rPr>
      </w:pPr>
    </w:p>
    <w:p w14:paraId="31152912" w14:textId="25AED38A" w:rsidR="002121BF" w:rsidRPr="008C75A6" w:rsidRDefault="002121BF" w:rsidP="00A1577A">
      <w:pPr>
        <w:pStyle w:val="Default"/>
        <w:numPr>
          <w:ilvl w:val="0"/>
          <w:numId w:val="17"/>
        </w:numPr>
        <w:rPr>
          <w:sz w:val="22"/>
          <w:szCs w:val="22"/>
        </w:rPr>
      </w:pPr>
      <w:r w:rsidRPr="00C951FA">
        <w:rPr>
          <w:b/>
          <w:bCs/>
          <w:sz w:val="22"/>
          <w:szCs w:val="22"/>
        </w:rPr>
        <w:t>Zwölf zusätzliche Lehrerstunden</w:t>
      </w:r>
      <w:r w:rsidRPr="008C75A6">
        <w:rPr>
          <w:sz w:val="22"/>
          <w:szCs w:val="22"/>
        </w:rPr>
        <w:t xml:space="preserve"> ermöglichen zusätzlichen Unterricht in den Kernfächern </w:t>
      </w:r>
      <w:r w:rsidR="009B2A18" w:rsidRPr="008C75A6">
        <w:rPr>
          <w:sz w:val="22"/>
          <w:szCs w:val="22"/>
        </w:rPr>
        <w:t xml:space="preserve">(Deutsch, Mathematik und </w:t>
      </w:r>
      <w:proofErr w:type="spellStart"/>
      <w:r w:rsidR="009B2A18" w:rsidRPr="008C75A6">
        <w:rPr>
          <w:sz w:val="22"/>
          <w:szCs w:val="22"/>
        </w:rPr>
        <w:t>Heimat-und</w:t>
      </w:r>
      <w:proofErr w:type="spellEnd"/>
      <w:r w:rsidR="009B2A18" w:rsidRPr="008C75A6">
        <w:rPr>
          <w:sz w:val="22"/>
          <w:szCs w:val="22"/>
        </w:rPr>
        <w:t xml:space="preserve"> Sachkunde) </w:t>
      </w:r>
      <w:r w:rsidRPr="008C75A6">
        <w:rPr>
          <w:sz w:val="22"/>
          <w:szCs w:val="22"/>
        </w:rPr>
        <w:t xml:space="preserve">oder </w:t>
      </w:r>
      <w:r w:rsidRPr="00C951FA">
        <w:rPr>
          <w:b/>
          <w:bCs/>
          <w:sz w:val="22"/>
          <w:szCs w:val="22"/>
        </w:rPr>
        <w:t>individuelle Förderung</w:t>
      </w:r>
      <w:r w:rsidRPr="008C75A6">
        <w:rPr>
          <w:sz w:val="22"/>
          <w:szCs w:val="22"/>
        </w:rPr>
        <w:t xml:space="preserve"> durch </w:t>
      </w:r>
      <w:r w:rsidRPr="008C75A6">
        <w:rPr>
          <w:sz w:val="22"/>
          <w:szCs w:val="22"/>
        </w:rPr>
        <w:t xml:space="preserve">oft </w:t>
      </w:r>
      <w:r w:rsidRPr="008C75A6">
        <w:rPr>
          <w:sz w:val="22"/>
          <w:szCs w:val="22"/>
        </w:rPr>
        <w:t>einen zweiten Lehrer im Klassenzimmer.</w:t>
      </w:r>
    </w:p>
    <w:p w14:paraId="73936F5B" w14:textId="7EE0A188" w:rsidR="002121BF" w:rsidRPr="008C75A6" w:rsidRDefault="002121BF" w:rsidP="00A1577A">
      <w:pPr>
        <w:pStyle w:val="Default"/>
        <w:numPr>
          <w:ilvl w:val="0"/>
          <w:numId w:val="17"/>
        </w:numPr>
        <w:rPr>
          <w:sz w:val="22"/>
          <w:szCs w:val="22"/>
        </w:rPr>
      </w:pPr>
      <w:r w:rsidRPr="008C75A6">
        <w:rPr>
          <w:sz w:val="22"/>
          <w:szCs w:val="22"/>
        </w:rPr>
        <w:t xml:space="preserve">Nach Möglichkeit unterstützt eine Erzieherin die Lehrkraft im Unterricht und betreut die Kinder während der Mittagspausen. Einer ihrer erziehlichen Schwerpunkte liegt auf dem </w:t>
      </w:r>
      <w:r w:rsidRPr="00C951FA">
        <w:rPr>
          <w:b/>
          <w:bCs/>
          <w:sz w:val="22"/>
          <w:szCs w:val="22"/>
        </w:rPr>
        <w:t>sozialen Lernen</w:t>
      </w:r>
      <w:r w:rsidRPr="008C75A6">
        <w:rPr>
          <w:sz w:val="22"/>
          <w:szCs w:val="22"/>
        </w:rPr>
        <w:t xml:space="preserve"> der Schüler.</w:t>
      </w:r>
    </w:p>
    <w:p w14:paraId="12957610" w14:textId="4C1697B6" w:rsidR="002121BF" w:rsidRPr="008C75A6" w:rsidRDefault="002121BF" w:rsidP="00A1577A">
      <w:pPr>
        <w:pStyle w:val="Default"/>
        <w:numPr>
          <w:ilvl w:val="0"/>
          <w:numId w:val="18"/>
        </w:numPr>
        <w:rPr>
          <w:sz w:val="22"/>
          <w:szCs w:val="22"/>
        </w:rPr>
      </w:pPr>
      <w:r w:rsidRPr="008C75A6">
        <w:rPr>
          <w:sz w:val="22"/>
          <w:szCs w:val="22"/>
        </w:rPr>
        <w:t xml:space="preserve">Der Unterricht kann durch das erhöhte Zeitangebot besser </w:t>
      </w:r>
      <w:r w:rsidRPr="00C951FA">
        <w:rPr>
          <w:b/>
          <w:bCs/>
          <w:sz w:val="22"/>
          <w:szCs w:val="22"/>
        </w:rPr>
        <w:t>rhythmisiert</w:t>
      </w:r>
      <w:r w:rsidRPr="008C75A6">
        <w:rPr>
          <w:sz w:val="22"/>
          <w:szCs w:val="22"/>
        </w:rPr>
        <w:t xml:space="preserve"> werden.</w:t>
      </w:r>
      <w:r w:rsidR="009B2A18" w:rsidRPr="008C75A6">
        <w:rPr>
          <w:sz w:val="22"/>
          <w:szCs w:val="22"/>
        </w:rPr>
        <w:t xml:space="preserve"> </w:t>
      </w:r>
    </w:p>
    <w:p w14:paraId="4AF5A53F" w14:textId="73A2BE6C" w:rsidR="009B2A18" w:rsidRPr="00A1577A" w:rsidRDefault="009B2A18" w:rsidP="00A1577A">
      <w:pPr>
        <w:pStyle w:val="Listenabsatz"/>
        <w:numPr>
          <w:ilvl w:val="0"/>
          <w:numId w:val="18"/>
        </w:numPr>
        <w:rPr>
          <w:rFonts w:ascii="Arial" w:hAnsi="Arial" w:cs="Arial"/>
          <w:color w:val="000000"/>
        </w:rPr>
      </w:pPr>
      <w:r w:rsidRPr="00A1577A">
        <w:rPr>
          <w:rFonts w:ascii="Arial" w:hAnsi="Arial" w:cs="Arial"/>
        </w:rPr>
        <w:t xml:space="preserve">Unterricht, Lern – und Intensivierungszeiten, </w:t>
      </w:r>
      <w:r w:rsidRPr="00A1577A">
        <w:rPr>
          <w:rFonts w:ascii="Arial" w:hAnsi="Arial" w:cs="Arial"/>
          <w:color w:val="000000"/>
        </w:rPr>
        <w:t>musisch/sportliche Aktivitäten</w:t>
      </w:r>
      <w:r w:rsidRPr="00A1577A">
        <w:rPr>
          <w:rFonts w:ascii="Arial" w:hAnsi="Arial" w:cs="Arial"/>
          <w:color w:val="000000"/>
        </w:rPr>
        <w:t xml:space="preserve">, </w:t>
      </w:r>
      <w:r w:rsidR="000E2F64" w:rsidRPr="00A1577A">
        <w:rPr>
          <w:rFonts w:ascii="Arial" w:hAnsi="Arial" w:cs="Arial"/>
          <w:color w:val="000000"/>
        </w:rPr>
        <w:t xml:space="preserve">eine </w:t>
      </w:r>
      <w:r w:rsidRPr="00A1577A">
        <w:rPr>
          <w:rFonts w:ascii="Arial" w:hAnsi="Arial" w:cs="Arial"/>
          <w:color w:val="000000"/>
        </w:rPr>
        <w:t xml:space="preserve">gemeinsame </w:t>
      </w:r>
      <w:r w:rsidRPr="00A1577A">
        <w:rPr>
          <w:rFonts w:ascii="Arial" w:hAnsi="Arial" w:cs="Arial"/>
          <w:color w:val="000000"/>
        </w:rPr>
        <w:t>Mittagspause, Freizeit und Arbeitsgemeinschaften prägen den gemeinsamen Tagesablauf.</w:t>
      </w:r>
    </w:p>
    <w:p w14:paraId="14F7E7C5" w14:textId="12C95706" w:rsidR="000E2F64" w:rsidRPr="00A1577A" w:rsidRDefault="000E2F64" w:rsidP="00A1577A">
      <w:pPr>
        <w:pStyle w:val="Listenabsatz"/>
        <w:ind w:left="1428"/>
        <w:rPr>
          <w:rFonts w:ascii="Arial" w:hAnsi="Arial" w:cs="Arial"/>
          <w:color w:val="000000"/>
        </w:rPr>
      </w:pPr>
      <w:r w:rsidRPr="00A1577A">
        <w:rPr>
          <w:rFonts w:ascii="Arial" w:hAnsi="Arial" w:cs="Arial"/>
        </w:rPr>
        <w:t>Ein möglicher Stundenplan zur Verdeutlichung:</w:t>
      </w:r>
    </w:p>
    <w:p w14:paraId="6E832022" w14:textId="4CD13F06" w:rsidR="009B2A18" w:rsidRDefault="009B2A18" w:rsidP="002121BF">
      <w:pPr>
        <w:pStyle w:val="Default"/>
        <w:ind w:left="708"/>
      </w:pPr>
    </w:p>
    <w:tbl>
      <w:tblPr>
        <w:tblStyle w:val="TableGrid"/>
        <w:tblW w:w="5000" w:type="pct"/>
        <w:tblInd w:w="0" w:type="dxa"/>
        <w:tblCellMar>
          <w:top w:w="18" w:type="dxa"/>
          <w:left w:w="102" w:type="dxa"/>
          <w:right w:w="34" w:type="dxa"/>
        </w:tblCellMar>
        <w:tblLook w:val="04A0" w:firstRow="1" w:lastRow="0" w:firstColumn="1" w:lastColumn="0" w:noHBand="0" w:noVBand="1"/>
      </w:tblPr>
      <w:tblGrid>
        <w:gridCol w:w="802"/>
        <w:gridCol w:w="2029"/>
        <w:gridCol w:w="1323"/>
        <w:gridCol w:w="1748"/>
        <w:gridCol w:w="1446"/>
        <w:gridCol w:w="1679"/>
      </w:tblGrid>
      <w:tr w:rsidR="009B2A18" w:rsidRPr="000C40DF" w14:paraId="5B40BCD3" w14:textId="77777777" w:rsidTr="008C75A6">
        <w:trPr>
          <w:trHeight w:val="559"/>
        </w:trPr>
        <w:tc>
          <w:tcPr>
            <w:tcW w:w="444" w:type="pct"/>
            <w:tcBorders>
              <w:top w:val="single" w:sz="24" w:space="0" w:color="000000"/>
              <w:left w:val="single" w:sz="24" w:space="0" w:color="000000"/>
              <w:bottom w:val="single" w:sz="24" w:space="0" w:color="000000"/>
              <w:right w:val="single" w:sz="12" w:space="0" w:color="auto"/>
            </w:tcBorders>
            <w:shd w:val="clear" w:color="auto" w:fill="D9D9D9"/>
            <w:vAlign w:val="center"/>
          </w:tcPr>
          <w:p w14:paraId="05CC7B74" w14:textId="77777777" w:rsidR="009B2A18" w:rsidRPr="000C40DF" w:rsidRDefault="009B2A18" w:rsidP="000E2F64">
            <w:pPr>
              <w:ind w:right="76"/>
              <w:jc w:val="center"/>
              <w:rPr>
                <w:rFonts w:eastAsia="Calibri"/>
                <w:color w:val="000000"/>
                <w:sz w:val="24"/>
              </w:rPr>
            </w:pPr>
            <w:r w:rsidRPr="000C40DF">
              <w:rPr>
                <w:rFonts w:ascii="Arial" w:eastAsia="Arial" w:hAnsi="Arial" w:cs="Arial"/>
                <w:color w:val="000000"/>
                <w:sz w:val="24"/>
              </w:rPr>
              <w:t xml:space="preserve">Zeit </w:t>
            </w:r>
          </w:p>
        </w:tc>
        <w:tc>
          <w:tcPr>
            <w:tcW w:w="1124" w:type="pct"/>
            <w:tcBorders>
              <w:top w:val="single" w:sz="12" w:space="0" w:color="auto"/>
              <w:left w:val="single" w:sz="12" w:space="0" w:color="auto"/>
              <w:bottom w:val="single" w:sz="12" w:space="0" w:color="auto"/>
              <w:right w:val="single" w:sz="12" w:space="0" w:color="auto"/>
            </w:tcBorders>
            <w:shd w:val="clear" w:color="auto" w:fill="FFFF66"/>
            <w:vAlign w:val="center"/>
          </w:tcPr>
          <w:p w14:paraId="10A8D69A" w14:textId="77777777" w:rsidR="009B2A18" w:rsidRPr="000C40DF" w:rsidRDefault="009B2A18" w:rsidP="000E2F64">
            <w:pPr>
              <w:ind w:right="68"/>
              <w:jc w:val="center"/>
              <w:rPr>
                <w:rFonts w:eastAsia="Calibri"/>
                <w:color w:val="000000"/>
                <w:sz w:val="24"/>
              </w:rPr>
            </w:pPr>
            <w:r w:rsidRPr="000C40DF">
              <w:rPr>
                <w:rFonts w:ascii="Arial" w:eastAsia="Arial" w:hAnsi="Arial" w:cs="Arial"/>
                <w:color w:val="000000"/>
                <w:sz w:val="24"/>
              </w:rPr>
              <w:t xml:space="preserve">Montag </w:t>
            </w:r>
          </w:p>
        </w:tc>
        <w:tc>
          <w:tcPr>
            <w:tcW w:w="733" w:type="pct"/>
            <w:tcBorders>
              <w:top w:val="single" w:sz="12" w:space="0" w:color="auto"/>
              <w:left w:val="single" w:sz="12" w:space="0" w:color="auto"/>
              <w:bottom w:val="single" w:sz="12" w:space="0" w:color="auto"/>
              <w:right w:val="single" w:sz="12" w:space="0" w:color="auto"/>
            </w:tcBorders>
            <w:shd w:val="clear" w:color="auto" w:fill="FFFF66"/>
            <w:vAlign w:val="center"/>
          </w:tcPr>
          <w:p w14:paraId="383D9408" w14:textId="77777777" w:rsidR="009B2A18" w:rsidRPr="000C40DF" w:rsidRDefault="009B2A18" w:rsidP="000E2F64">
            <w:pPr>
              <w:ind w:right="70"/>
              <w:jc w:val="center"/>
              <w:rPr>
                <w:rFonts w:eastAsia="Calibri"/>
                <w:color w:val="000000"/>
                <w:sz w:val="24"/>
              </w:rPr>
            </w:pPr>
            <w:r w:rsidRPr="000C40DF">
              <w:rPr>
                <w:rFonts w:ascii="Arial" w:eastAsia="Arial" w:hAnsi="Arial" w:cs="Arial"/>
                <w:color w:val="000000"/>
                <w:sz w:val="24"/>
              </w:rPr>
              <w:t xml:space="preserve">Dienstag </w:t>
            </w:r>
          </w:p>
        </w:tc>
        <w:tc>
          <w:tcPr>
            <w:tcW w:w="968" w:type="pct"/>
            <w:tcBorders>
              <w:top w:val="single" w:sz="12" w:space="0" w:color="auto"/>
              <w:left w:val="single" w:sz="12" w:space="0" w:color="auto"/>
              <w:bottom w:val="single" w:sz="12" w:space="0" w:color="auto"/>
              <w:right w:val="single" w:sz="12" w:space="0" w:color="auto"/>
            </w:tcBorders>
            <w:shd w:val="clear" w:color="auto" w:fill="FFFF66"/>
            <w:vAlign w:val="center"/>
          </w:tcPr>
          <w:p w14:paraId="2D64D8B0" w14:textId="77777777" w:rsidR="009B2A18" w:rsidRPr="000C40DF" w:rsidRDefault="009B2A18" w:rsidP="000E2F64">
            <w:pPr>
              <w:ind w:right="77"/>
              <w:jc w:val="center"/>
              <w:rPr>
                <w:rFonts w:eastAsia="Calibri"/>
                <w:color w:val="000000"/>
                <w:sz w:val="24"/>
              </w:rPr>
            </w:pPr>
            <w:r w:rsidRPr="000C40DF">
              <w:rPr>
                <w:rFonts w:ascii="Arial" w:eastAsia="Arial" w:hAnsi="Arial" w:cs="Arial"/>
                <w:color w:val="000000"/>
                <w:sz w:val="24"/>
              </w:rPr>
              <w:t xml:space="preserve">Mittwoch </w:t>
            </w:r>
          </w:p>
        </w:tc>
        <w:tc>
          <w:tcPr>
            <w:tcW w:w="800" w:type="pct"/>
            <w:tcBorders>
              <w:top w:val="single" w:sz="12" w:space="0" w:color="auto"/>
              <w:left w:val="single" w:sz="12" w:space="0" w:color="auto"/>
              <w:bottom w:val="single" w:sz="12" w:space="0" w:color="auto"/>
              <w:right w:val="single" w:sz="12" w:space="0" w:color="auto"/>
            </w:tcBorders>
            <w:shd w:val="clear" w:color="auto" w:fill="FFFF66"/>
            <w:vAlign w:val="center"/>
          </w:tcPr>
          <w:p w14:paraId="10D9B35A" w14:textId="77777777" w:rsidR="009B2A18" w:rsidRPr="000C40DF" w:rsidRDefault="009B2A18" w:rsidP="000E2F64">
            <w:pPr>
              <w:ind w:right="67"/>
              <w:jc w:val="center"/>
              <w:rPr>
                <w:rFonts w:eastAsia="Calibri"/>
                <w:color w:val="000000"/>
                <w:sz w:val="24"/>
              </w:rPr>
            </w:pPr>
            <w:r w:rsidRPr="000C40DF">
              <w:rPr>
                <w:rFonts w:ascii="Arial" w:eastAsia="Arial" w:hAnsi="Arial" w:cs="Arial"/>
                <w:color w:val="000000"/>
                <w:sz w:val="24"/>
              </w:rPr>
              <w:t xml:space="preserve">Donnerstag </w:t>
            </w:r>
          </w:p>
        </w:tc>
        <w:tc>
          <w:tcPr>
            <w:tcW w:w="930" w:type="pct"/>
            <w:tcBorders>
              <w:top w:val="single" w:sz="12" w:space="0" w:color="auto"/>
              <w:left w:val="single" w:sz="12" w:space="0" w:color="auto"/>
              <w:bottom w:val="single" w:sz="12" w:space="0" w:color="auto"/>
              <w:right w:val="single" w:sz="12" w:space="0" w:color="auto"/>
            </w:tcBorders>
            <w:shd w:val="clear" w:color="auto" w:fill="FFFF66"/>
            <w:vAlign w:val="center"/>
          </w:tcPr>
          <w:p w14:paraId="0AC24E41" w14:textId="77777777" w:rsidR="009B2A18" w:rsidRPr="000C40DF" w:rsidRDefault="009B2A18" w:rsidP="000E2F64">
            <w:pPr>
              <w:ind w:right="62"/>
              <w:jc w:val="center"/>
              <w:rPr>
                <w:rFonts w:eastAsia="Calibri"/>
                <w:color w:val="000000"/>
                <w:sz w:val="24"/>
              </w:rPr>
            </w:pPr>
            <w:r w:rsidRPr="000C40DF">
              <w:rPr>
                <w:rFonts w:ascii="Arial" w:eastAsia="Arial" w:hAnsi="Arial" w:cs="Arial"/>
                <w:color w:val="000000"/>
                <w:sz w:val="24"/>
              </w:rPr>
              <w:t xml:space="preserve">Freitag </w:t>
            </w:r>
          </w:p>
        </w:tc>
      </w:tr>
      <w:tr w:rsidR="009B2A18" w:rsidRPr="000C40DF" w14:paraId="62CD10D3" w14:textId="77777777" w:rsidTr="008C75A6">
        <w:trPr>
          <w:trHeight w:val="20"/>
        </w:trPr>
        <w:tc>
          <w:tcPr>
            <w:tcW w:w="444" w:type="pct"/>
            <w:tcBorders>
              <w:top w:val="single" w:sz="24" w:space="0" w:color="000000"/>
              <w:left w:val="single" w:sz="24" w:space="0" w:color="000000"/>
              <w:bottom w:val="single" w:sz="4" w:space="0" w:color="000000"/>
              <w:right w:val="single" w:sz="12" w:space="0" w:color="auto"/>
            </w:tcBorders>
            <w:shd w:val="clear" w:color="auto" w:fill="FFE599"/>
            <w:vAlign w:val="center"/>
          </w:tcPr>
          <w:p w14:paraId="5D98C0BE" w14:textId="77777777" w:rsidR="009B2A18" w:rsidRPr="000C40DF" w:rsidRDefault="009B2A18" w:rsidP="000E2F64">
            <w:pPr>
              <w:ind w:right="80"/>
              <w:jc w:val="center"/>
              <w:rPr>
                <w:rFonts w:eastAsia="Calibri"/>
                <w:color w:val="000000"/>
                <w:sz w:val="24"/>
              </w:rPr>
            </w:pPr>
            <w:r w:rsidRPr="000C40DF">
              <w:rPr>
                <w:rFonts w:ascii="Arial" w:eastAsia="Arial" w:hAnsi="Arial" w:cs="Arial"/>
                <w:b/>
                <w:color w:val="000000"/>
                <w:sz w:val="20"/>
              </w:rPr>
              <w:t xml:space="preserve">7.55 - 8.40 </w:t>
            </w:r>
          </w:p>
        </w:tc>
        <w:tc>
          <w:tcPr>
            <w:tcW w:w="1124" w:type="pct"/>
            <w:tcBorders>
              <w:top w:val="single" w:sz="12" w:space="0" w:color="auto"/>
              <w:left w:val="single" w:sz="12" w:space="0" w:color="auto"/>
              <w:bottom w:val="single" w:sz="12" w:space="0" w:color="auto"/>
              <w:right w:val="single" w:sz="12" w:space="0" w:color="auto"/>
            </w:tcBorders>
            <w:vAlign w:val="center"/>
          </w:tcPr>
          <w:p w14:paraId="48272DE9" w14:textId="77777777" w:rsidR="009B2A18" w:rsidRPr="008C75A6" w:rsidRDefault="009B2A18" w:rsidP="000E2F64">
            <w:pPr>
              <w:ind w:right="70"/>
              <w:jc w:val="center"/>
              <w:rPr>
                <w:rFonts w:ascii="Arial" w:eastAsia="Calibri" w:hAnsi="Arial" w:cs="Arial"/>
                <w:color w:val="000000"/>
              </w:rPr>
            </w:pPr>
            <w:r w:rsidRPr="008C75A6">
              <w:rPr>
                <w:rFonts w:ascii="Arial" w:eastAsia="Calibri" w:hAnsi="Arial" w:cs="Arial"/>
                <w:color w:val="000000"/>
              </w:rPr>
              <w:t>GU</w:t>
            </w:r>
          </w:p>
        </w:tc>
        <w:tc>
          <w:tcPr>
            <w:tcW w:w="733" w:type="pct"/>
            <w:tcBorders>
              <w:top w:val="single" w:sz="12" w:space="0" w:color="auto"/>
              <w:left w:val="single" w:sz="12" w:space="0" w:color="auto"/>
              <w:bottom w:val="single" w:sz="12" w:space="0" w:color="auto"/>
              <w:right w:val="single" w:sz="12" w:space="0" w:color="auto"/>
            </w:tcBorders>
            <w:vAlign w:val="center"/>
          </w:tcPr>
          <w:p w14:paraId="22192B46" w14:textId="77777777" w:rsidR="009B2A18" w:rsidRPr="008C75A6" w:rsidRDefault="009B2A18" w:rsidP="000E2F64">
            <w:pPr>
              <w:ind w:right="70"/>
              <w:jc w:val="center"/>
              <w:rPr>
                <w:rFonts w:ascii="Arial" w:eastAsia="Calibri" w:hAnsi="Arial" w:cs="Arial"/>
                <w:color w:val="000000"/>
              </w:rPr>
            </w:pPr>
            <w:r w:rsidRPr="008C75A6">
              <w:rPr>
                <w:rFonts w:ascii="Arial" w:eastAsia="Calibri" w:hAnsi="Arial" w:cs="Arial"/>
                <w:color w:val="000000"/>
              </w:rPr>
              <w:t>GU</w:t>
            </w:r>
          </w:p>
        </w:tc>
        <w:tc>
          <w:tcPr>
            <w:tcW w:w="968" w:type="pct"/>
            <w:tcBorders>
              <w:top w:val="single" w:sz="12" w:space="0" w:color="auto"/>
              <w:left w:val="single" w:sz="12" w:space="0" w:color="auto"/>
              <w:bottom w:val="single" w:sz="12" w:space="0" w:color="auto"/>
              <w:right w:val="single" w:sz="12" w:space="0" w:color="auto"/>
            </w:tcBorders>
            <w:vAlign w:val="center"/>
          </w:tcPr>
          <w:p w14:paraId="3A9DD7EC" w14:textId="77777777" w:rsidR="009B2A18" w:rsidRPr="008C75A6" w:rsidRDefault="009B2A18" w:rsidP="000E2F64">
            <w:pPr>
              <w:ind w:right="73"/>
              <w:jc w:val="center"/>
              <w:rPr>
                <w:rFonts w:ascii="Arial" w:eastAsia="Calibri" w:hAnsi="Arial" w:cs="Arial"/>
                <w:color w:val="000000"/>
              </w:rPr>
            </w:pPr>
            <w:r w:rsidRPr="008C75A6">
              <w:rPr>
                <w:rFonts w:ascii="Arial" w:eastAsia="Calibri" w:hAnsi="Arial" w:cs="Arial"/>
                <w:color w:val="000000"/>
              </w:rPr>
              <w:t>GU</w:t>
            </w:r>
          </w:p>
        </w:tc>
        <w:tc>
          <w:tcPr>
            <w:tcW w:w="800" w:type="pct"/>
            <w:tcBorders>
              <w:top w:val="single" w:sz="12" w:space="0" w:color="auto"/>
              <w:left w:val="single" w:sz="12" w:space="0" w:color="auto"/>
              <w:bottom w:val="single" w:sz="12" w:space="0" w:color="auto"/>
              <w:right w:val="single" w:sz="12" w:space="0" w:color="auto"/>
            </w:tcBorders>
            <w:vAlign w:val="center"/>
          </w:tcPr>
          <w:p w14:paraId="54715B1D" w14:textId="77777777" w:rsidR="009B2A18" w:rsidRPr="008C75A6" w:rsidRDefault="009B2A18" w:rsidP="000E2F64">
            <w:pPr>
              <w:ind w:left="94"/>
              <w:jc w:val="center"/>
              <w:rPr>
                <w:rFonts w:ascii="Arial" w:eastAsia="Calibri" w:hAnsi="Arial" w:cs="Arial"/>
                <w:color w:val="000000"/>
              </w:rPr>
            </w:pPr>
            <w:r w:rsidRPr="008C75A6">
              <w:rPr>
                <w:rFonts w:ascii="Arial" w:eastAsia="Calibri" w:hAnsi="Arial" w:cs="Arial"/>
                <w:color w:val="000000"/>
              </w:rPr>
              <w:t>GU</w:t>
            </w:r>
          </w:p>
        </w:tc>
        <w:tc>
          <w:tcPr>
            <w:tcW w:w="930" w:type="pct"/>
            <w:tcBorders>
              <w:top w:val="single" w:sz="12" w:space="0" w:color="auto"/>
              <w:left w:val="single" w:sz="12" w:space="0" w:color="auto"/>
              <w:bottom w:val="single" w:sz="12" w:space="0" w:color="auto"/>
              <w:right w:val="single" w:sz="12" w:space="0" w:color="auto"/>
            </w:tcBorders>
            <w:shd w:val="clear" w:color="auto" w:fill="92D050"/>
            <w:vAlign w:val="center"/>
          </w:tcPr>
          <w:p w14:paraId="1BC15455" w14:textId="77777777" w:rsidR="009B2A18" w:rsidRPr="008C75A6" w:rsidRDefault="009B2A18" w:rsidP="000E2F64">
            <w:pPr>
              <w:ind w:right="62"/>
              <w:jc w:val="center"/>
              <w:rPr>
                <w:rFonts w:ascii="Arial" w:eastAsia="Calibri" w:hAnsi="Arial" w:cs="Arial"/>
                <w:color w:val="000000"/>
              </w:rPr>
            </w:pPr>
            <w:r w:rsidRPr="008C75A6">
              <w:rPr>
                <w:rFonts w:ascii="Arial" w:eastAsia="Calibri" w:hAnsi="Arial" w:cs="Arial"/>
                <w:color w:val="000000"/>
              </w:rPr>
              <w:t>GU/KU</w:t>
            </w:r>
          </w:p>
        </w:tc>
      </w:tr>
      <w:tr w:rsidR="009B2A18" w:rsidRPr="000C40DF" w14:paraId="3CE9872E" w14:textId="77777777" w:rsidTr="008C75A6">
        <w:trPr>
          <w:trHeight w:val="20"/>
        </w:trPr>
        <w:tc>
          <w:tcPr>
            <w:tcW w:w="444" w:type="pct"/>
            <w:tcBorders>
              <w:top w:val="single" w:sz="4" w:space="0" w:color="000000"/>
              <w:left w:val="single" w:sz="24" w:space="0" w:color="000000"/>
              <w:bottom w:val="single" w:sz="24" w:space="0" w:color="000000"/>
              <w:right w:val="single" w:sz="12" w:space="0" w:color="auto"/>
            </w:tcBorders>
            <w:shd w:val="clear" w:color="auto" w:fill="FFE599"/>
            <w:vAlign w:val="center"/>
          </w:tcPr>
          <w:p w14:paraId="700B6796" w14:textId="77777777" w:rsidR="009B2A18" w:rsidRPr="000C40DF" w:rsidRDefault="009B2A18" w:rsidP="000E2F64">
            <w:pPr>
              <w:ind w:right="80"/>
              <w:jc w:val="center"/>
              <w:rPr>
                <w:rFonts w:eastAsia="Calibri"/>
                <w:color w:val="000000"/>
                <w:sz w:val="24"/>
              </w:rPr>
            </w:pPr>
            <w:r w:rsidRPr="000C40DF">
              <w:rPr>
                <w:rFonts w:ascii="Arial" w:eastAsia="Arial" w:hAnsi="Arial" w:cs="Arial"/>
                <w:b/>
                <w:color w:val="000000"/>
                <w:sz w:val="20"/>
              </w:rPr>
              <w:t xml:space="preserve">8.40 - 9.25 </w:t>
            </w:r>
          </w:p>
        </w:tc>
        <w:tc>
          <w:tcPr>
            <w:tcW w:w="1124" w:type="pct"/>
            <w:tcBorders>
              <w:top w:val="single" w:sz="12" w:space="0" w:color="auto"/>
              <w:left w:val="single" w:sz="12" w:space="0" w:color="auto"/>
              <w:bottom w:val="single" w:sz="12" w:space="0" w:color="auto"/>
              <w:right w:val="single" w:sz="12" w:space="0" w:color="auto"/>
            </w:tcBorders>
            <w:shd w:val="clear" w:color="auto" w:fill="92D050"/>
            <w:vAlign w:val="center"/>
          </w:tcPr>
          <w:p w14:paraId="0091C5C7" w14:textId="77777777" w:rsidR="009B2A18" w:rsidRPr="008C75A6" w:rsidRDefault="009B2A18" w:rsidP="000E2F64">
            <w:pPr>
              <w:ind w:right="70"/>
              <w:jc w:val="center"/>
              <w:rPr>
                <w:rFonts w:ascii="Arial" w:eastAsia="Calibri" w:hAnsi="Arial" w:cs="Arial"/>
                <w:color w:val="000000"/>
              </w:rPr>
            </w:pPr>
            <w:r w:rsidRPr="008C75A6">
              <w:rPr>
                <w:rFonts w:ascii="Arial" w:eastAsia="Calibri" w:hAnsi="Arial" w:cs="Arial"/>
                <w:color w:val="000000"/>
              </w:rPr>
              <w:t>GU/MU</w:t>
            </w:r>
          </w:p>
        </w:tc>
        <w:tc>
          <w:tcPr>
            <w:tcW w:w="733" w:type="pct"/>
            <w:tcBorders>
              <w:top w:val="single" w:sz="12" w:space="0" w:color="auto"/>
              <w:left w:val="single" w:sz="12" w:space="0" w:color="auto"/>
              <w:bottom w:val="single" w:sz="12" w:space="0" w:color="auto"/>
              <w:right w:val="single" w:sz="12" w:space="0" w:color="auto"/>
            </w:tcBorders>
            <w:vAlign w:val="center"/>
          </w:tcPr>
          <w:p w14:paraId="735D2680" w14:textId="77777777" w:rsidR="009B2A18" w:rsidRPr="008C75A6" w:rsidRDefault="009B2A18" w:rsidP="000E2F64">
            <w:pPr>
              <w:ind w:left="7"/>
              <w:jc w:val="center"/>
              <w:rPr>
                <w:rFonts w:ascii="Arial" w:eastAsia="Calibri" w:hAnsi="Arial" w:cs="Arial"/>
                <w:color w:val="000000"/>
              </w:rPr>
            </w:pPr>
            <w:r w:rsidRPr="008C75A6">
              <w:rPr>
                <w:rFonts w:ascii="Arial" w:eastAsia="Calibri" w:hAnsi="Arial" w:cs="Arial"/>
                <w:color w:val="FF0000"/>
              </w:rPr>
              <w:t>GU/Diff</w:t>
            </w:r>
          </w:p>
        </w:tc>
        <w:tc>
          <w:tcPr>
            <w:tcW w:w="968" w:type="pct"/>
            <w:tcBorders>
              <w:top w:val="single" w:sz="12" w:space="0" w:color="auto"/>
              <w:left w:val="single" w:sz="12" w:space="0" w:color="auto"/>
              <w:bottom w:val="single" w:sz="12" w:space="0" w:color="auto"/>
              <w:right w:val="single" w:sz="12" w:space="0" w:color="auto"/>
            </w:tcBorders>
            <w:vAlign w:val="center"/>
          </w:tcPr>
          <w:p w14:paraId="579AFA14" w14:textId="77777777" w:rsidR="009B2A18" w:rsidRPr="008C75A6" w:rsidRDefault="009B2A18" w:rsidP="000E2F64">
            <w:pPr>
              <w:ind w:left="5"/>
              <w:jc w:val="center"/>
              <w:rPr>
                <w:rFonts w:ascii="Arial" w:eastAsia="Calibri" w:hAnsi="Arial" w:cs="Arial"/>
                <w:color w:val="000000"/>
              </w:rPr>
            </w:pPr>
            <w:r w:rsidRPr="008C75A6">
              <w:rPr>
                <w:rFonts w:ascii="Arial" w:eastAsia="Calibri" w:hAnsi="Arial" w:cs="Arial"/>
                <w:color w:val="FF0000"/>
              </w:rPr>
              <w:t>GU/Diff</w:t>
            </w:r>
          </w:p>
        </w:tc>
        <w:tc>
          <w:tcPr>
            <w:tcW w:w="800" w:type="pct"/>
            <w:tcBorders>
              <w:top w:val="single" w:sz="12" w:space="0" w:color="auto"/>
              <w:left w:val="single" w:sz="12" w:space="0" w:color="auto"/>
              <w:bottom w:val="single" w:sz="12" w:space="0" w:color="auto"/>
              <w:right w:val="single" w:sz="12" w:space="0" w:color="auto"/>
            </w:tcBorders>
            <w:vAlign w:val="center"/>
          </w:tcPr>
          <w:p w14:paraId="6F78C720" w14:textId="77777777" w:rsidR="009B2A18" w:rsidRPr="008C75A6" w:rsidRDefault="009B2A18" w:rsidP="000E2F64">
            <w:pPr>
              <w:ind w:left="94"/>
              <w:jc w:val="center"/>
              <w:rPr>
                <w:rFonts w:ascii="Arial" w:eastAsia="Calibri" w:hAnsi="Arial" w:cs="Arial"/>
                <w:color w:val="000000"/>
              </w:rPr>
            </w:pPr>
            <w:r w:rsidRPr="008C75A6">
              <w:rPr>
                <w:rFonts w:ascii="Arial" w:eastAsia="Calibri" w:hAnsi="Arial" w:cs="Arial"/>
                <w:color w:val="000000"/>
              </w:rPr>
              <w:t>GU</w:t>
            </w:r>
          </w:p>
        </w:tc>
        <w:tc>
          <w:tcPr>
            <w:tcW w:w="930" w:type="pct"/>
            <w:tcBorders>
              <w:top w:val="single" w:sz="12" w:space="0" w:color="auto"/>
              <w:left w:val="single" w:sz="12" w:space="0" w:color="auto"/>
              <w:bottom w:val="single" w:sz="12" w:space="0" w:color="auto"/>
              <w:right w:val="single" w:sz="12" w:space="0" w:color="auto"/>
            </w:tcBorders>
            <w:vAlign w:val="center"/>
          </w:tcPr>
          <w:p w14:paraId="077C0C1E" w14:textId="77777777" w:rsidR="009B2A18" w:rsidRPr="008C75A6" w:rsidRDefault="009B2A18" w:rsidP="000E2F64">
            <w:pPr>
              <w:ind w:right="62"/>
              <w:jc w:val="center"/>
              <w:rPr>
                <w:rFonts w:ascii="Arial" w:eastAsia="Calibri" w:hAnsi="Arial" w:cs="Arial"/>
                <w:color w:val="000000"/>
              </w:rPr>
            </w:pPr>
            <w:r w:rsidRPr="008C75A6">
              <w:rPr>
                <w:rFonts w:ascii="Arial" w:eastAsia="Calibri" w:hAnsi="Arial" w:cs="Arial"/>
                <w:color w:val="FF0000"/>
              </w:rPr>
              <w:t>GU/Diff</w:t>
            </w:r>
          </w:p>
        </w:tc>
      </w:tr>
      <w:tr w:rsidR="009B2A18" w:rsidRPr="000C40DF" w14:paraId="49982235" w14:textId="77777777" w:rsidTr="008C75A6">
        <w:trPr>
          <w:trHeight w:val="20"/>
        </w:trPr>
        <w:tc>
          <w:tcPr>
            <w:tcW w:w="444" w:type="pct"/>
            <w:tcBorders>
              <w:top w:val="single" w:sz="24" w:space="0" w:color="000000"/>
              <w:left w:val="single" w:sz="24" w:space="0" w:color="000000"/>
              <w:bottom w:val="single" w:sz="4" w:space="0" w:color="000000"/>
              <w:right w:val="single" w:sz="12" w:space="0" w:color="auto"/>
            </w:tcBorders>
            <w:shd w:val="clear" w:color="auto" w:fill="FFE599"/>
            <w:vAlign w:val="center"/>
          </w:tcPr>
          <w:p w14:paraId="65F3D6F6" w14:textId="77777777" w:rsidR="009B2A18" w:rsidRPr="000C40DF" w:rsidRDefault="009B2A18" w:rsidP="000E2F64">
            <w:pPr>
              <w:ind w:right="78"/>
              <w:jc w:val="center"/>
              <w:rPr>
                <w:rFonts w:eastAsia="Calibri"/>
                <w:color w:val="000000"/>
                <w:sz w:val="24"/>
              </w:rPr>
            </w:pPr>
            <w:r w:rsidRPr="000C40DF">
              <w:rPr>
                <w:rFonts w:ascii="Arial" w:eastAsia="Arial" w:hAnsi="Arial" w:cs="Arial"/>
                <w:b/>
                <w:color w:val="000000"/>
                <w:sz w:val="20"/>
              </w:rPr>
              <w:t xml:space="preserve">9.45 - 10.30 </w:t>
            </w:r>
          </w:p>
        </w:tc>
        <w:tc>
          <w:tcPr>
            <w:tcW w:w="1124" w:type="pct"/>
            <w:tcBorders>
              <w:top w:val="single" w:sz="12" w:space="0" w:color="auto"/>
              <w:left w:val="single" w:sz="12" w:space="0" w:color="auto"/>
              <w:bottom w:val="single" w:sz="12" w:space="0" w:color="auto"/>
              <w:right w:val="single" w:sz="12" w:space="0" w:color="auto"/>
            </w:tcBorders>
            <w:vAlign w:val="center"/>
          </w:tcPr>
          <w:p w14:paraId="568A80BE" w14:textId="77777777" w:rsidR="009B2A18" w:rsidRPr="008C75A6" w:rsidRDefault="009B2A18" w:rsidP="000E2F64">
            <w:pPr>
              <w:ind w:right="68"/>
              <w:jc w:val="center"/>
              <w:rPr>
                <w:rFonts w:ascii="Arial" w:eastAsia="Calibri" w:hAnsi="Arial" w:cs="Arial"/>
                <w:color w:val="000000"/>
              </w:rPr>
            </w:pPr>
            <w:r w:rsidRPr="008C75A6">
              <w:rPr>
                <w:rFonts w:ascii="Arial" w:eastAsia="Calibri" w:hAnsi="Arial" w:cs="Arial"/>
                <w:color w:val="000000"/>
              </w:rPr>
              <w:t>WG</w:t>
            </w:r>
          </w:p>
        </w:tc>
        <w:tc>
          <w:tcPr>
            <w:tcW w:w="733" w:type="pct"/>
            <w:tcBorders>
              <w:top w:val="single" w:sz="12" w:space="0" w:color="auto"/>
              <w:left w:val="single" w:sz="12" w:space="0" w:color="auto"/>
              <w:bottom w:val="single" w:sz="12" w:space="0" w:color="auto"/>
              <w:right w:val="single" w:sz="12" w:space="0" w:color="auto"/>
            </w:tcBorders>
          </w:tcPr>
          <w:p w14:paraId="1A79F003" w14:textId="77777777" w:rsidR="009B2A18" w:rsidRPr="008C75A6" w:rsidRDefault="009B2A18" w:rsidP="000E2F64">
            <w:pPr>
              <w:ind w:left="173"/>
              <w:jc w:val="center"/>
              <w:rPr>
                <w:rFonts w:ascii="Arial" w:eastAsia="Calibri" w:hAnsi="Arial" w:cs="Arial"/>
                <w:color w:val="000000"/>
              </w:rPr>
            </w:pPr>
          </w:p>
          <w:p w14:paraId="52F967A6" w14:textId="77777777" w:rsidR="009B2A18" w:rsidRPr="008C75A6" w:rsidRDefault="009B2A18" w:rsidP="000E2F64">
            <w:pPr>
              <w:rPr>
                <w:rFonts w:ascii="Arial" w:eastAsia="Calibri" w:hAnsi="Arial" w:cs="Arial"/>
                <w:color w:val="000000"/>
              </w:rPr>
            </w:pPr>
            <w:r w:rsidRPr="008C75A6">
              <w:rPr>
                <w:rFonts w:ascii="Arial" w:eastAsia="Calibri" w:hAnsi="Arial" w:cs="Arial"/>
                <w:color w:val="000000"/>
              </w:rPr>
              <w:t>GU(MU)</w:t>
            </w:r>
          </w:p>
        </w:tc>
        <w:tc>
          <w:tcPr>
            <w:tcW w:w="968" w:type="pct"/>
            <w:tcBorders>
              <w:top w:val="single" w:sz="12" w:space="0" w:color="auto"/>
              <w:left w:val="single" w:sz="12" w:space="0" w:color="auto"/>
              <w:bottom w:val="single" w:sz="12" w:space="0" w:color="auto"/>
              <w:right w:val="single" w:sz="12" w:space="0" w:color="auto"/>
            </w:tcBorders>
          </w:tcPr>
          <w:p w14:paraId="450A2CDD" w14:textId="77777777" w:rsidR="009B2A18" w:rsidRPr="008C75A6" w:rsidRDefault="009B2A18" w:rsidP="000E2F64">
            <w:pPr>
              <w:tabs>
                <w:tab w:val="center" w:pos="825"/>
              </w:tabs>
              <w:jc w:val="center"/>
              <w:rPr>
                <w:rFonts w:ascii="Arial" w:eastAsia="Calibri" w:hAnsi="Arial" w:cs="Arial"/>
                <w:color w:val="000000"/>
              </w:rPr>
            </w:pPr>
            <w:r w:rsidRPr="008C75A6">
              <w:rPr>
                <w:rFonts w:ascii="Arial" w:eastAsia="Calibri" w:hAnsi="Arial" w:cs="Arial"/>
                <w:color w:val="000000"/>
              </w:rPr>
              <w:t>Yoga (extern)</w:t>
            </w:r>
          </w:p>
        </w:tc>
        <w:tc>
          <w:tcPr>
            <w:tcW w:w="800" w:type="pct"/>
            <w:tcBorders>
              <w:top w:val="single" w:sz="12" w:space="0" w:color="auto"/>
              <w:left w:val="single" w:sz="12" w:space="0" w:color="auto"/>
              <w:bottom w:val="single" w:sz="12" w:space="0" w:color="auto"/>
              <w:right w:val="single" w:sz="12" w:space="0" w:color="auto"/>
            </w:tcBorders>
            <w:shd w:val="clear" w:color="auto" w:fill="92D050"/>
            <w:vAlign w:val="center"/>
          </w:tcPr>
          <w:p w14:paraId="3267E0CB" w14:textId="77777777" w:rsidR="009B2A18" w:rsidRPr="008C75A6" w:rsidRDefault="009B2A18" w:rsidP="000E2F64">
            <w:pPr>
              <w:ind w:right="69"/>
              <w:jc w:val="center"/>
              <w:rPr>
                <w:rFonts w:ascii="Arial" w:eastAsia="Calibri" w:hAnsi="Arial" w:cs="Arial"/>
                <w:color w:val="000000"/>
              </w:rPr>
            </w:pPr>
            <w:r w:rsidRPr="008C75A6">
              <w:rPr>
                <w:rFonts w:ascii="Arial" w:eastAsia="Calibri" w:hAnsi="Arial" w:cs="Arial"/>
                <w:color w:val="000000"/>
              </w:rPr>
              <w:t>SP</w:t>
            </w:r>
          </w:p>
        </w:tc>
        <w:tc>
          <w:tcPr>
            <w:tcW w:w="930" w:type="pct"/>
            <w:tcBorders>
              <w:top w:val="single" w:sz="12" w:space="0" w:color="auto"/>
              <w:left w:val="single" w:sz="12" w:space="0" w:color="auto"/>
              <w:bottom w:val="single" w:sz="12" w:space="0" w:color="auto"/>
              <w:right w:val="single" w:sz="12" w:space="0" w:color="auto"/>
            </w:tcBorders>
          </w:tcPr>
          <w:p w14:paraId="5627A2A9" w14:textId="77777777" w:rsidR="009B2A18" w:rsidRPr="008C75A6" w:rsidRDefault="009B2A18" w:rsidP="000E2F64">
            <w:pPr>
              <w:ind w:right="62"/>
              <w:jc w:val="center"/>
              <w:rPr>
                <w:rFonts w:ascii="Arial" w:eastAsia="Calibri" w:hAnsi="Arial" w:cs="Arial"/>
                <w:color w:val="000000"/>
              </w:rPr>
            </w:pPr>
            <w:r w:rsidRPr="008C75A6">
              <w:rPr>
                <w:rFonts w:ascii="Arial" w:eastAsia="Calibri" w:hAnsi="Arial" w:cs="Arial"/>
                <w:color w:val="000000"/>
              </w:rPr>
              <w:t>RK/EV/ETH</w:t>
            </w:r>
          </w:p>
        </w:tc>
      </w:tr>
      <w:tr w:rsidR="009B2A18" w:rsidRPr="000C40DF" w14:paraId="42733B9E" w14:textId="77777777" w:rsidTr="008C75A6">
        <w:trPr>
          <w:trHeight w:val="227"/>
        </w:trPr>
        <w:tc>
          <w:tcPr>
            <w:tcW w:w="444" w:type="pct"/>
            <w:tcBorders>
              <w:top w:val="single" w:sz="4" w:space="0" w:color="000000"/>
              <w:left w:val="single" w:sz="24" w:space="0" w:color="000000"/>
              <w:bottom w:val="single" w:sz="24" w:space="0" w:color="000000"/>
              <w:right w:val="single" w:sz="12" w:space="0" w:color="auto"/>
            </w:tcBorders>
            <w:shd w:val="clear" w:color="auto" w:fill="FFE599"/>
            <w:vAlign w:val="center"/>
          </w:tcPr>
          <w:p w14:paraId="6C652BE9" w14:textId="4C46C33D" w:rsidR="009B2A18" w:rsidRPr="000C40DF" w:rsidRDefault="009B2A18" w:rsidP="000E2F64">
            <w:pPr>
              <w:ind w:left="48"/>
              <w:rPr>
                <w:rFonts w:eastAsia="Calibri"/>
                <w:color w:val="000000"/>
                <w:sz w:val="24"/>
              </w:rPr>
            </w:pPr>
            <w:r w:rsidRPr="000C40DF">
              <w:rPr>
                <w:rFonts w:ascii="Arial" w:eastAsia="Arial" w:hAnsi="Arial" w:cs="Arial"/>
                <w:b/>
                <w:color w:val="000000"/>
                <w:sz w:val="20"/>
              </w:rPr>
              <w:t>10.30</w:t>
            </w:r>
            <w:proofErr w:type="gramStart"/>
            <w:r w:rsidR="009F1CEE">
              <w:rPr>
                <w:rFonts w:ascii="Arial" w:eastAsia="Arial" w:hAnsi="Arial" w:cs="Arial"/>
                <w:b/>
                <w:color w:val="000000"/>
                <w:sz w:val="20"/>
              </w:rPr>
              <w:t>-</w:t>
            </w:r>
            <w:r w:rsidRPr="000C40DF">
              <w:rPr>
                <w:rFonts w:ascii="Arial" w:eastAsia="Arial" w:hAnsi="Arial" w:cs="Arial"/>
                <w:b/>
                <w:color w:val="000000"/>
                <w:sz w:val="20"/>
              </w:rPr>
              <w:t xml:space="preserve">  11.15</w:t>
            </w:r>
            <w:proofErr w:type="gramEnd"/>
            <w:r w:rsidRPr="000C40DF">
              <w:rPr>
                <w:rFonts w:ascii="Arial" w:eastAsia="Arial" w:hAnsi="Arial" w:cs="Arial"/>
                <w:b/>
                <w:color w:val="000000"/>
                <w:sz w:val="20"/>
              </w:rPr>
              <w:t xml:space="preserve"> </w:t>
            </w:r>
          </w:p>
        </w:tc>
        <w:tc>
          <w:tcPr>
            <w:tcW w:w="1124" w:type="pct"/>
            <w:tcBorders>
              <w:top w:val="single" w:sz="12" w:space="0" w:color="auto"/>
              <w:left w:val="single" w:sz="12" w:space="0" w:color="auto"/>
              <w:bottom w:val="single" w:sz="12" w:space="0" w:color="auto"/>
              <w:right w:val="single" w:sz="12" w:space="0" w:color="auto"/>
            </w:tcBorders>
          </w:tcPr>
          <w:p w14:paraId="00526FA0" w14:textId="77777777" w:rsidR="009B2A18" w:rsidRPr="008C75A6" w:rsidRDefault="009B2A18" w:rsidP="000E2F64">
            <w:pPr>
              <w:tabs>
                <w:tab w:val="center" w:pos="825"/>
              </w:tabs>
              <w:jc w:val="center"/>
              <w:rPr>
                <w:rFonts w:ascii="Arial" w:eastAsia="Calibri" w:hAnsi="Arial" w:cs="Arial"/>
                <w:color w:val="000000"/>
              </w:rPr>
            </w:pPr>
          </w:p>
          <w:p w14:paraId="759108D7" w14:textId="77777777" w:rsidR="009B2A18" w:rsidRPr="008C75A6" w:rsidRDefault="009B2A18" w:rsidP="000E2F64">
            <w:pPr>
              <w:tabs>
                <w:tab w:val="center" w:pos="825"/>
              </w:tabs>
              <w:jc w:val="center"/>
              <w:rPr>
                <w:rFonts w:ascii="Arial" w:eastAsia="Calibri" w:hAnsi="Arial" w:cs="Arial"/>
                <w:color w:val="000000"/>
              </w:rPr>
            </w:pPr>
            <w:r w:rsidRPr="008C75A6">
              <w:rPr>
                <w:rFonts w:ascii="Arial" w:eastAsia="Calibri" w:hAnsi="Arial" w:cs="Arial"/>
                <w:color w:val="000000"/>
              </w:rPr>
              <w:t>RK/EV/ETH</w:t>
            </w:r>
          </w:p>
        </w:tc>
        <w:tc>
          <w:tcPr>
            <w:tcW w:w="733" w:type="pct"/>
            <w:tcBorders>
              <w:top w:val="single" w:sz="12" w:space="0" w:color="auto"/>
              <w:left w:val="single" w:sz="12" w:space="0" w:color="auto"/>
              <w:bottom w:val="single" w:sz="12" w:space="0" w:color="auto"/>
              <w:right w:val="single" w:sz="12" w:space="0" w:color="auto"/>
            </w:tcBorders>
          </w:tcPr>
          <w:p w14:paraId="580D1764" w14:textId="77777777" w:rsidR="009B2A18" w:rsidRPr="008C75A6" w:rsidRDefault="009B2A18" w:rsidP="000E2F64">
            <w:pPr>
              <w:ind w:left="173"/>
              <w:jc w:val="center"/>
              <w:rPr>
                <w:rFonts w:ascii="Arial" w:eastAsia="Calibri" w:hAnsi="Arial" w:cs="Arial"/>
                <w:color w:val="FF0000"/>
              </w:rPr>
            </w:pPr>
          </w:p>
          <w:p w14:paraId="09474627" w14:textId="77777777" w:rsidR="009B2A18" w:rsidRPr="008C75A6" w:rsidRDefault="009B2A18" w:rsidP="000E2F64">
            <w:pPr>
              <w:ind w:left="173"/>
              <w:jc w:val="center"/>
              <w:rPr>
                <w:rFonts w:ascii="Arial" w:eastAsia="Calibri" w:hAnsi="Arial" w:cs="Arial"/>
                <w:color w:val="000000"/>
              </w:rPr>
            </w:pPr>
            <w:r w:rsidRPr="008C75A6">
              <w:rPr>
                <w:rFonts w:ascii="Arial" w:eastAsia="Calibri" w:hAnsi="Arial" w:cs="Arial"/>
                <w:color w:val="FF0000"/>
              </w:rPr>
              <w:t>GU /Diff</w:t>
            </w:r>
          </w:p>
        </w:tc>
        <w:tc>
          <w:tcPr>
            <w:tcW w:w="968" w:type="pct"/>
            <w:tcBorders>
              <w:top w:val="single" w:sz="12" w:space="0" w:color="auto"/>
              <w:left w:val="single" w:sz="12" w:space="0" w:color="auto"/>
              <w:bottom w:val="single" w:sz="12" w:space="0" w:color="auto"/>
              <w:right w:val="single" w:sz="12" w:space="0" w:color="auto"/>
            </w:tcBorders>
            <w:vAlign w:val="center"/>
          </w:tcPr>
          <w:p w14:paraId="0E5AEC16" w14:textId="77777777" w:rsidR="009B2A18" w:rsidRPr="008C75A6" w:rsidRDefault="009B2A18" w:rsidP="000E2F64">
            <w:pPr>
              <w:ind w:left="284"/>
              <w:rPr>
                <w:rFonts w:ascii="Arial" w:eastAsia="Calibri" w:hAnsi="Arial" w:cs="Arial"/>
                <w:color w:val="000000"/>
              </w:rPr>
            </w:pPr>
            <w:r w:rsidRPr="008C75A6">
              <w:rPr>
                <w:rFonts w:ascii="Arial" w:eastAsia="Calibri" w:hAnsi="Arial" w:cs="Arial"/>
                <w:color w:val="000000"/>
              </w:rPr>
              <w:t xml:space="preserve">    JEKI</w:t>
            </w:r>
          </w:p>
        </w:tc>
        <w:tc>
          <w:tcPr>
            <w:tcW w:w="800" w:type="pct"/>
            <w:tcBorders>
              <w:top w:val="single" w:sz="12" w:space="0" w:color="auto"/>
              <w:left w:val="single" w:sz="12" w:space="0" w:color="auto"/>
              <w:bottom w:val="single" w:sz="12" w:space="0" w:color="auto"/>
              <w:right w:val="single" w:sz="12" w:space="0" w:color="auto"/>
            </w:tcBorders>
            <w:vAlign w:val="center"/>
          </w:tcPr>
          <w:p w14:paraId="511FB805" w14:textId="77777777" w:rsidR="009B2A18" w:rsidRPr="008C75A6" w:rsidRDefault="009B2A18" w:rsidP="000E2F64">
            <w:pPr>
              <w:ind w:left="257"/>
              <w:jc w:val="center"/>
              <w:rPr>
                <w:rFonts w:ascii="Arial" w:eastAsia="Calibri" w:hAnsi="Arial" w:cs="Arial"/>
                <w:color w:val="FF0000"/>
              </w:rPr>
            </w:pPr>
            <w:r w:rsidRPr="008C75A6">
              <w:rPr>
                <w:rFonts w:ascii="Arial" w:eastAsia="Calibri" w:hAnsi="Arial" w:cs="Arial"/>
                <w:color w:val="FF0000"/>
              </w:rPr>
              <w:t>GU/Diff</w:t>
            </w:r>
          </w:p>
        </w:tc>
        <w:tc>
          <w:tcPr>
            <w:tcW w:w="930" w:type="pct"/>
            <w:tcBorders>
              <w:top w:val="single" w:sz="12" w:space="0" w:color="auto"/>
              <w:left w:val="single" w:sz="12" w:space="0" w:color="auto"/>
              <w:bottom w:val="single" w:sz="12" w:space="0" w:color="auto"/>
              <w:right w:val="single" w:sz="12" w:space="0" w:color="auto"/>
            </w:tcBorders>
          </w:tcPr>
          <w:p w14:paraId="48E38237" w14:textId="77777777" w:rsidR="009B2A18" w:rsidRPr="008C75A6" w:rsidRDefault="009B2A18" w:rsidP="000E2F64">
            <w:pPr>
              <w:ind w:left="173"/>
              <w:jc w:val="center"/>
              <w:rPr>
                <w:rFonts w:ascii="Arial" w:eastAsia="Calibri" w:hAnsi="Arial" w:cs="Arial"/>
                <w:color w:val="FF0000"/>
              </w:rPr>
            </w:pPr>
          </w:p>
          <w:p w14:paraId="5B074F1F" w14:textId="77777777" w:rsidR="009B2A18" w:rsidRPr="008C75A6" w:rsidRDefault="009B2A18" w:rsidP="000E2F64">
            <w:pPr>
              <w:ind w:left="173"/>
              <w:jc w:val="center"/>
              <w:rPr>
                <w:rFonts w:ascii="Arial" w:eastAsia="Calibri" w:hAnsi="Arial" w:cs="Arial"/>
                <w:color w:val="000000"/>
              </w:rPr>
            </w:pPr>
            <w:r w:rsidRPr="008C75A6">
              <w:rPr>
                <w:rFonts w:ascii="Arial" w:eastAsia="Calibri" w:hAnsi="Arial" w:cs="Arial"/>
                <w:color w:val="FF0000"/>
              </w:rPr>
              <w:t>Intensivierung</w:t>
            </w:r>
          </w:p>
        </w:tc>
      </w:tr>
      <w:tr w:rsidR="009B2A18" w:rsidRPr="000C40DF" w14:paraId="4DA018C6" w14:textId="77777777" w:rsidTr="008C75A6">
        <w:trPr>
          <w:trHeight w:val="227"/>
        </w:trPr>
        <w:tc>
          <w:tcPr>
            <w:tcW w:w="444" w:type="pct"/>
            <w:tcBorders>
              <w:top w:val="single" w:sz="24" w:space="0" w:color="000000"/>
              <w:left w:val="single" w:sz="24" w:space="0" w:color="000000"/>
              <w:bottom w:val="single" w:sz="4" w:space="0" w:color="000000"/>
              <w:right w:val="single" w:sz="12" w:space="0" w:color="auto"/>
            </w:tcBorders>
            <w:shd w:val="clear" w:color="auto" w:fill="FFE599"/>
            <w:vAlign w:val="center"/>
          </w:tcPr>
          <w:p w14:paraId="59C2F0B1" w14:textId="51BCCC28" w:rsidR="009B2A18" w:rsidRPr="000C40DF" w:rsidRDefault="009B2A18" w:rsidP="000E2F64">
            <w:pPr>
              <w:ind w:left="48"/>
              <w:rPr>
                <w:rFonts w:eastAsia="Calibri"/>
                <w:color w:val="000000"/>
                <w:sz w:val="24"/>
              </w:rPr>
            </w:pPr>
            <w:r w:rsidRPr="000C40DF">
              <w:rPr>
                <w:rFonts w:ascii="Arial" w:eastAsia="Arial" w:hAnsi="Arial" w:cs="Arial"/>
                <w:b/>
                <w:color w:val="000000"/>
                <w:sz w:val="20"/>
              </w:rPr>
              <w:t xml:space="preserve">11.30- 12.15 </w:t>
            </w:r>
          </w:p>
        </w:tc>
        <w:tc>
          <w:tcPr>
            <w:tcW w:w="1124" w:type="pct"/>
            <w:tcBorders>
              <w:top w:val="single" w:sz="12" w:space="0" w:color="auto"/>
              <w:left w:val="single" w:sz="12" w:space="0" w:color="auto"/>
              <w:bottom w:val="single" w:sz="12" w:space="0" w:color="auto"/>
              <w:right w:val="single" w:sz="12" w:space="0" w:color="auto"/>
            </w:tcBorders>
            <w:vAlign w:val="center"/>
          </w:tcPr>
          <w:p w14:paraId="26989D67" w14:textId="77777777" w:rsidR="009B2A18" w:rsidRPr="008C75A6" w:rsidRDefault="009B2A18" w:rsidP="000E2F64">
            <w:pPr>
              <w:ind w:right="71"/>
              <w:jc w:val="center"/>
              <w:rPr>
                <w:rFonts w:ascii="Arial" w:eastAsia="Calibri" w:hAnsi="Arial" w:cs="Arial"/>
                <w:color w:val="FF0000"/>
              </w:rPr>
            </w:pPr>
            <w:r w:rsidRPr="008C75A6">
              <w:rPr>
                <w:rFonts w:ascii="Arial" w:eastAsia="Calibri" w:hAnsi="Arial" w:cs="Arial"/>
                <w:color w:val="FF0000"/>
              </w:rPr>
              <w:t>GU/Diff</w:t>
            </w:r>
            <w:r w:rsidRPr="008C75A6">
              <w:rPr>
                <w:rFonts w:ascii="Arial" w:eastAsia="Calibri" w:hAnsi="Arial" w:cs="Arial"/>
                <w:color w:val="000000"/>
              </w:rPr>
              <w:t xml:space="preserve"> </w:t>
            </w:r>
          </w:p>
        </w:tc>
        <w:tc>
          <w:tcPr>
            <w:tcW w:w="733" w:type="pct"/>
            <w:tcBorders>
              <w:top w:val="single" w:sz="12" w:space="0" w:color="auto"/>
              <w:left w:val="single" w:sz="12" w:space="0" w:color="auto"/>
              <w:bottom w:val="single" w:sz="12" w:space="0" w:color="auto"/>
              <w:right w:val="single" w:sz="12" w:space="0" w:color="auto"/>
            </w:tcBorders>
            <w:vAlign w:val="center"/>
          </w:tcPr>
          <w:p w14:paraId="47DB4FDC" w14:textId="77777777" w:rsidR="009B2A18" w:rsidRPr="008C75A6" w:rsidRDefault="009B2A18" w:rsidP="000E2F64">
            <w:pPr>
              <w:ind w:left="60"/>
              <w:jc w:val="center"/>
              <w:rPr>
                <w:rFonts w:ascii="Arial" w:eastAsia="Calibri" w:hAnsi="Arial" w:cs="Arial"/>
                <w:color w:val="000000"/>
              </w:rPr>
            </w:pPr>
            <w:r w:rsidRPr="008C75A6">
              <w:rPr>
                <w:rFonts w:ascii="Arial" w:eastAsia="Calibri" w:hAnsi="Arial" w:cs="Arial"/>
                <w:color w:val="000000"/>
              </w:rPr>
              <w:t>FF</w:t>
            </w:r>
          </w:p>
        </w:tc>
        <w:tc>
          <w:tcPr>
            <w:tcW w:w="968" w:type="pct"/>
            <w:tcBorders>
              <w:top w:val="single" w:sz="12" w:space="0" w:color="auto"/>
              <w:left w:val="single" w:sz="12" w:space="0" w:color="auto"/>
              <w:bottom w:val="single" w:sz="12" w:space="0" w:color="auto"/>
              <w:right w:val="single" w:sz="12" w:space="0" w:color="auto"/>
            </w:tcBorders>
            <w:shd w:val="clear" w:color="auto" w:fill="92D050"/>
            <w:vAlign w:val="center"/>
          </w:tcPr>
          <w:p w14:paraId="439383C9" w14:textId="77777777" w:rsidR="009B2A18" w:rsidRPr="008C75A6" w:rsidRDefault="009B2A18" w:rsidP="000E2F64">
            <w:pPr>
              <w:ind w:left="106"/>
              <w:jc w:val="center"/>
              <w:rPr>
                <w:rFonts w:ascii="Arial" w:eastAsia="Calibri" w:hAnsi="Arial" w:cs="Arial"/>
                <w:color w:val="FF0000"/>
              </w:rPr>
            </w:pPr>
            <w:r w:rsidRPr="008C75A6">
              <w:rPr>
                <w:rFonts w:ascii="Arial" w:eastAsia="Calibri" w:hAnsi="Arial" w:cs="Arial"/>
                <w:color w:val="FF0000"/>
              </w:rPr>
              <w:t>Intensivierung</w:t>
            </w:r>
          </w:p>
        </w:tc>
        <w:tc>
          <w:tcPr>
            <w:tcW w:w="800" w:type="pct"/>
            <w:tcBorders>
              <w:top w:val="single" w:sz="12" w:space="0" w:color="auto"/>
              <w:left w:val="single" w:sz="12" w:space="0" w:color="auto"/>
              <w:bottom w:val="single" w:sz="12" w:space="0" w:color="auto"/>
              <w:right w:val="single" w:sz="12" w:space="0" w:color="auto"/>
            </w:tcBorders>
            <w:vAlign w:val="center"/>
          </w:tcPr>
          <w:p w14:paraId="0D33A032" w14:textId="77777777" w:rsidR="009B2A18" w:rsidRPr="008C75A6" w:rsidRDefault="009B2A18" w:rsidP="000E2F64">
            <w:pPr>
              <w:ind w:right="67"/>
              <w:jc w:val="center"/>
              <w:rPr>
                <w:rFonts w:ascii="Arial" w:eastAsia="Calibri" w:hAnsi="Arial" w:cs="Arial"/>
                <w:color w:val="FF0000"/>
              </w:rPr>
            </w:pPr>
            <w:r w:rsidRPr="008C75A6">
              <w:rPr>
                <w:rFonts w:ascii="Arial" w:eastAsia="Calibri" w:hAnsi="Arial" w:cs="Arial"/>
                <w:color w:val="FF0000"/>
              </w:rPr>
              <w:t>GU/Diff</w:t>
            </w:r>
          </w:p>
        </w:tc>
        <w:tc>
          <w:tcPr>
            <w:tcW w:w="930" w:type="pct"/>
            <w:tcBorders>
              <w:top w:val="single" w:sz="12" w:space="0" w:color="auto"/>
              <w:left w:val="single" w:sz="12" w:space="0" w:color="auto"/>
              <w:bottom w:val="single" w:sz="12" w:space="0" w:color="auto"/>
              <w:right w:val="single" w:sz="12" w:space="0" w:color="auto"/>
            </w:tcBorders>
            <w:vAlign w:val="center"/>
          </w:tcPr>
          <w:p w14:paraId="10956067" w14:textId="77777777" w:rsidR="009B2A18" w:rsidRPr="008C75A6" w:rsidRDefault="009B2A18" w:rsidP="000E2F64">
            <w:pPr>
              <w:ind w:left="33"/>
              <w:jc w:val="center"/>
              <w:rPr>
                <w:rFonts w:ascii="Arial" w:eastAsia="Calibri" w:hAnsi="Arial" w:cs="Arial"/>
                <w:color w:val="000000"/>
              </w:rPr>
            </w:pPr>
            <w:r w:rsidRPr="008C75A6">
              <w:rPr>
                <w:rFonts w:ascii="Arial" w:eastAsia="Calibri" w:hAnsi="Arial" w:cs="Arial"/>
                <w:color w:val="FF0000"/>
              </w:rPr>
              <w:t>Lernzeit/Diff</w:t>
            </w:r>
          </w:p>
        </w:tc>
      </w:tr>
      <w:tr w:rsidR="009B2A18" w:rsidRPr="000C40DF" w14:paraId="565652D0" w14:textId="77777777" w:rsidTr="008C75A6">
        <w:trPr>
          <w:trHeight w:val="20"/>
        </w:trPr>
        <w:tc>
          <w:tcPr>
            <w:tcW w:w="444" w:type="pct"/>
            <w:tcBorders>
              <w:top w:val="single" w:sz="4" w:space="0" w:color="000000"/>
              <w:left w:val="single" w:sz="24" w:space="0" w:color="000000"/>
              <w:bottom w:val="single" w:sz="24" w:space="0" w:color="000000"/>
              <w:right w:val="single" w:sz="12" w:space="0" w:color="auto"/>
            </w:tcBorders>
            <w:shd w:val="clear" w:color="auto" w:fill="FFE599"/>
            <w:vAlign w:val="center"/>
          </w:tcPr>
          <w:p w14:paraId="11E3371A" w14:textId="77777777" w:rsidR="009B2A18" w:rsidRPr="000C40DF" w:rsidRDefault="009B2A18" w:rsidP="000E2F64">
            <w:pPr>
              <w:rPr>
                <w:rFonts w:eastAsia="Calibri"/>
                <w:color w:val="000000"/>
                <w:sz w:val="24"/>
              </w:rPr>
            </w:pPr>
            <w:r w:rsidRPr="000C40DF">
              <w:rPr>
                <w:rFonts w:ascii="Arial" w:eastAsia="Arial" w:hAnsi="Arial" w:cs="Arial"/>
                <w:b/>
                <w:color w:val="000000"/>
                <w:sz w:val="20"/>
              </w:rPr>
              <w:t xml:space="preserve">12.15 - 13.00 </w:t>
            </w:r>
          </w:p>
        </w:tc>
        <w:tc>
          <w:tcPr>
            <w:tcW w:w="1124"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C5ABBF" w14:textId="77777777" w:rsidR="009B2A18" w:rsidRPr="008C75A6" w:rsidRDefault="009B2A18" w:rsidP="000E2F64">
            <w:pPr>
              <w:spacing w:after="4"/>
              <w:jc w:val="center"/>
              <w:rPr>
                <w:rFonts w:ascii="Arial" w:eastAsia="Calibri" w:hAnsi="Arial" w:cs="Arial"/>
                <w:color w:val="FF0000"/>
              </w:rPr>
            </w:pPr>
            <w:r w:rsidRPr="008C75A6">
              <w:rPr>
                <w:rFonts w:ascii="Arial" w:eastAsia="Calibri" w:hAnsi="Arial" w:cs="Arial"/>
                <w:color w:val="FF0000"/>
              </w:rPr>
              <w:t>Intensivierung</w:t>
            </w:r>
          </w:p>
        </w:tc>
        <w:tc>
          <w:tcPr>
            <w:tcW w:w="733" w:type="pct"/>
            <w:tcBorders>
              <w:top w:val="single" w:sz="12" w:space="0" w:color="auto"/>
              <w:left w:val="single" w:sz="12" w:space="0" w:color="auto"/>
              <w:bottom w:val="single" w:sz="12" w:space="0" w:color="auto"/>
              <w:right w:val="single" w:sz="12" w:space="0" w:color="auto"/>
            </w:tcBorders>
            <w:shd w:val="clear" w:color="auto" w:fill="92D050"/>
            <w:vAlign w:val="center"/>
          </w:tcPr>
          <w:p w14:paraId="3E5AAD48" w14:textId="77777777" w:rsidR="009B2A18" w:rsidRPr="008C75A6" w:rsidRDefault="009B2A18" w:rsidP="000E2F64">
            <w:pPr>
              <w:spacing w:after="4"/>
              <w:jc w:val="center"/>
              <w:rPr>
                <w:rFonts w:ascii="Arial" w:eastAsia="Calibri" w:hAnsi="Arial" w:cs="Arial"/>
                <w:color w:val="000000"/>
              </w:rPr>
            </w:pPr>
            <w:r w:rsidRPr="008C75A6">
              <w:rPr>
                <w:rFonts w:ascii="Arial" w:eastAsia="Calibri" w:hAnsi="Arial" w:cs="Arial"/>
                <w:color w:val="000000"/>
              </w:rPr>
              <w:t>SP</w:t>
            </w:r>
          </w:p>
        </w:tc>
        <w:tc>
          <w:tcPr>
            <w:tcW w:w="96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B67667" w14:textId="77777777" w:rsidR="009B2A18" w:rsidRPr="008C75A6" w:rsidRDefault="009B2A18" w:rsidP="000E2F64">
            <w:pPr>
              <w:spacing w:after="4"/>
              <w:jc w:val="center"/>
              <w:rPr>
                <w:rFonts w:ascii="Arial" w:eastAsia="Calibri" w:hAnsi="Arial" w:cs="Arial"/>
                <w:color w:val="FF0000"/>
              </w:rPr>
            </w:pPr>
            <w:r w:rsidRPr="008C75A6">
              <w:rPr>
                <w:rFonts w:ascii="Arial" w:eastAsia="Calibri" w:hAnsi="Arial" w:cs="Arial"/>
                <w:color w:val="FF0000"/>
              </w:rPr>
              <w:t>Lernzeit/Diff</w:t>
            </w:r>
          </w:p>
        </w:tc>
        <w:tc>
          <w:tcPr>
            <w:tcW w:w="800"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DE91FB0" w14:textId="77777777" w:rsidR="009B2A18" w:rsidRPr="008C75A6" w:rsidRDefault="009B2A18" w:rsidP="000E2F64">
            <w:pPr>
              <w:spacing w:after="4"/>
              <w:jc w:val="center"/>
              <w:rPr>
                <w:rFonts w:ascii="Arial" w:eastAsia="Calibri" w:hAnsi="Arial" w:cs="Arial"/>
                <w:color w:val="000000"/>
              </w:rPr>
            </w:pPr>
            <w:r w:rsidRPr="008C75A6">
              <w:rPr>
                <w:rFonts w:ascii="Arial" w:eastAsia="Calibri" w:hAnsi="Arial" w:cs="Arial"/>
                <w:color w:val="000000"/>
              </w:rPr>
              <w:t>FF</w:t>
            </w:r>
          </w:p>
        </w:tc>
        <w:tc>
          <w:tcPr>
            <w:tcW w:w="930" w:type="pct"/>
            <w:tcBorders>
              <w:top w:val="single" w:sz="12" w:space="0" w:color="auto"/>
              <w:left w:val="single" w:sz="12" w:space="0" w:color="auto"/>
              <w:bottom w:val="single" w:sz="12" w:space="0" w:color="auto"/>
              <w:right w:val="single" w:sz="12" w:space="0" w:color="auto"/>
            </w:tcBorders>
            <w:vAlign w:val="center"/>
          </w:tcPr>
          <w:p w14:paraId="23718DB6" w14:textId="627ADDF0" w:rsidR="009B2A18" w:rsidRPr="008C75A6" w:rsidRDefault="00A1577A" w:rsidP="000E2F64">
            <w:pPr>
              <w:ind w:left="6"/>
              <w:jc w:val="center"/>
              <w:rPr>
                <w:rFonts w:ascii="Arial" w:eastAsia="Calibri" w:hAnsi="Arial" w:cs="Arial"/>
                <w:color w:val="000000"/>
              </w:rPr>
            </w:pPr>
            <w:r>
              <w:rPr>
                <w:rFonts w:ascii="Arial" w:eastAsia="Calibri" w:hAnsi="Arial" w:cs="Arial"/>
                <w:color w:val="000000"/>
              </w:rPr>
              <w:t>?</w:t>
            </w:r>
          </w:p>
        </w:tc>
      </w:tr>
      <w:tr w:rsidR="009B2A18" w:rsidRPr="000C40DF" w14:paraId="2F64CD7F" w14:textId="77777777" w:rsidTr="008C75A6">
        <w:trPr>
          <w:trHeight w:val="20"/>
        </w:trPr>
        <w:tc>
          <w:tcPr>
            <w:tcW w:w="444" w:type="pct"/>
            <w:tcBorders>
              <w:top w:val="single" w:sz="24" w:space="0" w:color="000000"/>
              <w:left w:val="single" w:sz="24" w:space="0" w:color="000000"/>
              <w:bottom w:val="single" w:sz="4" w:space="0" w:color="000000"/>
              <w:right w:val="single" w:sz="12" w:space="0" w:color="auto"/>
            </w:tcBorders>
            <w:shd w:val="clear" w:color="auto" w:fill="FFE599"/>
            <w:vAlign w:val="center"/>
          </w:tcPr>
          <w:p w14:paraId="48B3CB48" w14:textId="02E3FAC8" w:rsidR="009B2A18" w:rsidRPr="000C40DF" w:rsidRDefault="009B2A18" w:rsidP="000E2F64">
            <w:pPr>
              <w:ind w:left="48"/>
              <w:rPr>
                <w:rFonts w:eastAsia="Calibri"/>
                <w:color w:val="000000"/>
                <w:sz w:val="24"/>
              </w:rPr>
            </w:pPr>
            <w:r w:rsidRPr="000C40DF">
              <w:rPr>
                <w:rFonts w:ascii="Arial" w:eastAsia="Arial" w:hAnsi="Arial" w:cs="Arial"/>
                <w:b/>
                <w:color w:val="000000"/>
                <w:sz w:val="20"/>
              </w:rPr>
              <w:t xml:space="preserve">13.00 14.00 </w:t>
            </w:r>
          </w:p>
        </w:tc>
        <w:tc>
          <w:tcPr>
            <w:tcW w:w="3626" w:type="pct"/>
            <w:gridSpan w:val="4"/>
            <w:tcBorders>
              <w:top w:val="single" w:sz="12" w:space="0" w:color="auto"/>
              <w:left w:val="single" w:sz="12" w:space="0" w:color="auto"/>
              <w:bottom w:val="single" w:sz="12" w:space="0" w:color="auto"/>
              <w:right w:val="single" w:sz="12" w:space="0" w:color="auto"/>
            </w:tcBorders>
            <w:shd w:val="clear" w:color="auto" w:fill="FFFF00"/>
          </w:tcPr>
          <w:p w14:paraId="348A5B34" w14:textId="77777777" w:rsidR="009B2A18" w:rsidRPr="008C75A6" w:rsidRDefault="009B2A18" w:rsidP="000E2F64">
            <w:pPr>
              <w:spacing w:after="4"/>
              <w:jc w:val="center"/>
              <w:rPr>
                <w:rFonts w:ascii="Arial" w:eastAsia="Calibri" w:hAnsi="Arial" w:cs="Arial"/>
                <w:b/>
                <w:bCs/>
                <w:color w:val="000000"/>
              </w:rPr>
            </w:pPr>
          </w:p>
          <w:p w14:paraId="3AD9AFC2" w14:textId="77777777" w:rsidR="009B2A18" w:rsidRPr="008C75A6" w:rsidRDefault="009B2A18" w:rsidP="000E2F64">
            <w:pPr>
              <w:spacing w:after="4"/>
              <w:jc w:val="center"/>
              <w:rPr>
                <w:rFonts w:ascii="Arial" w:eastAsia="Calibri" w:hAnsi="Arial" w:cs="Arial"/>
                <w:b/>
                <w:bCs/>
                <w:color w:val="000000"/>
              </w:rPr>
            </w:pPr>
            <w:r w:rsidRPr="008C75A6">
              <w:rPr>
                <w:rFonts w:ascii="Arial" w:eastAsia="Calibri" w:hAnsi="Arial" w:cs="Arial"/>
                <w:b/>
                <w:bCs/>
                <w:color w:val="000000"/>
              </w:rPr>
              <w:t>Mittagspause (Mittagessen und Freizeit)</w:t>
            </w:r>
          </w:p>
        </w:tc>
        <w:tc>
          <w:tcPr>
            <w:tcW w:w="930" w:type="pct"/>
            <w:tcBorders>
              <w:top w:val="single" w:sz="12" w:space="0" w:color="auto"/>
              <w:left w:val="single" w:sz="12" w:space="0" w:color="auto"/>
              <w:bottom w:val="single" w:sz="12" w:space="0" w:color="auto"/>
              <w:right w:val="single" w:sz="12" w:space="0" w:color="auto"/>
            </w:tcBorders>
          </w:tcPr>
          <w:p w14:paraId="4C388576" w14:textId="77777777" w:rsidR="009B2A18" w:rsidRPr="008C75A6" w:rsidRDefault="009B2A18" w:rsidP="000E2F64">
            <w:pPr>
              <w:ind w:left="6"/>
              <w:jc w:val="center"/>
              <w:rPr>
                <w:rFonts w:ascii="Arial" w:eastAsia="Calibri" w:hAnsi="Arial" w:cs="Arial"/>
                <w:color w:val="000000"/>
              </w:rPr>
            </w:pPr>
          </w:p>
        </w:tc>
      </w:tr>
      <w:tr w:rsidR="009B2A18" w:rsidRPr="008C75A6" w14:paraId="386DB926" w14:textId="77777777" w:rsidTr="008C75A6">
        <w:trPr>
          <w:trHeight w:val="227"/>
        </w:trPr>
        <w:tc>
          <w:tcPr>
            <w:tcW w:w="444" w:type="pct"/>
            <w:tcBorders>
              <w:top w:val="single" w:sz="4" w:space="0" w:color="000000"/>
              <w:left w:val="single" w:sz="24" w:space="0" w:color="000000"/>
              <w:bottom w:val="single" w:sz="4" w:space="0" w:color="000000"/>
              <w:right w:val="single" w:sz="12" w:space="0" w:color="auto"/>
            </w:tcBorders>
            <w:shd w:val="clear" w:color="auto" w:fill="FFE599"/>
            <w:vAlign w:val="center"/>
          </w:tcPr>
          <w:p w14:paraId="492C3B81" w14:textId="4937B3BB" w:rsidR="009B2A18" w:rsidRPr="009F1CEE" w:rsidRDefault="009B2A18" w:rsidP="000E2F64">
            <w:pPr>
              <w:ind w:left="48"/>
              <w:rPr>
                <w:rFonts w:eastAsia="Calibri"/>
                <w:color w:val="000000"/>
                <w:sz w:val="20"/>
                <w:szCs w:val="20"/>
              </w:rPr>
            </w:pPr>
            <w:r w:rsidRPr="009F1CEE">
              <w:rPr>
                <w:rFonts w:ascii="Arial" w:eastAsia="Arial" w:hAnsi="Arial" w:cs="Arial"/>
                <w:b/>
                <w:color w:val="000000"/>
                <w:sz w:val="20"/>
                <w:szCs w:val="20"/>
              </w:rPr>
              <w:t>14.00</w:t>
            </w:r>
            <w:r w:rsidR="009F1CEE">
              <w:rPr>
                <w:rFonts w:ascii="Arial" w:eastAsia="Arial" w:hAnsi="Arial" w:cs="Arial"/>
                <w:b/>
                <w:color w:val="000000"/>
                <w:sz w:val="20"/>
                <w:szCs w:val="20"/>
              </w:rPr>
              <w:t>-</w:t>
            </w:r>
            <w:r w:rsidRPr="009F1CEE">
              <w:rPr>
                <w:rFonts w:ascii="Arial" w:eastAsia="Arial" w:hAnsi="Arial" w:cs="Arial"/>
                <w:b/>
                <w:color w:val="000000"/>
                <w:sz w:val="20"/>
                <w:szCs w:val="20"/>
              </w:rPr>
              <w:t xml:space="preserve"> 14.45 </w:t>
            </w:r>
          </w:p>
        </w:tc>
        <w:tc>
          <w:tcPr>
            <w:tcW w:w="1124" w:type="pct"/>
            <w:tcBorders>
              <w:top w:val="single" w:sz="12" w:space="0" w:color="auto"/>
              <w:left w:val="single" w:sz="12" w:space="0" w:color="auto"/>
              <w:bottom w:val="single" w:sz="12" w:space="0" w:color="auto"/>
              <w:right w:val="single" w:sz="12" w:space="0" w:color="auto"/>
            </w:tcBorders>
          </w:tcPr>
          <w:p w14:paraId="40F3B0CF" w14:textId="77777777" w:rsidR="009B2A18" w:rsidRPr="008C75A6" w:rsidRDefault="009B2A18" w:rsidP="000E2F64">
            <w:pPr>
              <w:ind w:left="10" w:right="3" w:hanging="10"/>
              <w:jc w:val="center"/>
              <w:rPr>
                <w:rFonts w:ascii="Arial" w:eastAsia="Calibri" w:hAnsi="Arial" w:cs="Arial"/>
                <w:color w:val="000000"/>
              </w:rPr>
            </w:pPr>
            <w:r w:rsidRPr="008C75A6">
              <w:rPr>
                <w:rFonts w:ascii="Arial" w:eastAsia="Arial" w:hAnsi="Arial" w:cs="Arial"/>
                <w:color w:val="000000"/>
              </w:rPr>
              <w:t>AG Sportgemeinschaft</w:t>
            </w:r>
          </w:p>
        </w:tc>
        <w:tc>
          <w:tcPr>
            <w:tcW w:w="733" w:type="pct"/>
            <w:tcBorders>
              <w:top w:val="single" w:sz="12" w:space="0" w:color="auto"/>
              <w:left w:val="single" w:sz="12" w:space="0" w:color="auto"/>
              <w:bottom w:val="single" w:sz="12" w:space="0" w:color="auto"/>
              <w:right w:val="single" w:sz="12" w:space="0" w:color="auto"/>
            </w:tcBorders>
          </w:tcPr>
          <w:p w14:paraId="5FD2D315" w14:textId="77777777" w:rsidR="009B2A18" w:rsidRPr="008C75A6" w:rsidRDefault="009B2A18" w:rsidP="000E2F64">
            <w:pPr>
              <w:jc w:val="center"/>
              <w:rPr>
                <w:rFonts w:ascii="Arial" w:eastAsia="Arial" w:hAnsi="Arial" w:cs="Arial"/>
                <w:color w:val="000000"/>
              </w:rPr>
            </w:pPr>
          </w:p>
          <w:p w14:paraId="35F8BD52" w14:textId="77777777" w:rsidR="009B2A18" w:rsidRPr="008C75A6" w:rsidRDefault="009B2A18" w:rsidP="000E2F64">
            <w:pPr>
              <w:jc w:val="center"/>
              <w:rPr>
                <w:rFonts w:ascii="Arial" w:eastAsia="Calibri" w:hAnsi="Arial" w:cs="Arial"/>
                <w:color w:val="000000"/>
              </w:rPr>
            </w:pPr>
            <w:r w:rsidRPr="008C75A6">
              <w:rPr>
                <w:rFonts w:ascii="Arial" w:eastAsia="Arial" w:hAnsi="Arial" w:cs="Arial"/>
                <w:color w:val="000000"/>
              </w:rPr>
              <w:t>Lernzeit</w:t>
            </w:r>
          </w:p>
        </w:tc>
        <w:tc>
          <w:tcPr>
            <w:tcW w:w="968" w:type="pct"/>
            <w:tcBorders>
              <w:top w:val="single" w:sz="12" w:space="0" w:color="auto"/>
              <w:left w:val="single" w:sz="12" w:space="0" w:color="auto"/>
              <w:bottom w:val="single" w:sz="12" w:space="0" w:color="auto"/>
              <w:right w:val="single" w:sz="12" w:space="0" w:color="auto"/>
            </w:tcBorders>
          </w:tcPr>
          <w:p w14:paraId="2283D3D3" w14:textId="77777777" w:rsidR="009B2A18" w:rsidRPr="008C75A6" w:rsidRDefault="009B2A18" w:rsidP="000E2F64">
            <w:pPr>
              <w:ind w:right="71"/>
              <w:jc w:val="center"/>
              <w:rPr>
                <w:rFonts w:ascii="Arial" w:eastAsia="Calibri" w:hAnsi="Arial" w:cs="Arial"/>
                <w:color w:val="000000"/>
              </w:rPr>
            </w:pPr>
          </w:p>
          <w:p w14:paraId="366201BF" w14:textId="77777777" w:rsidR="009B2A18" w:rsidRPr="008C75A6" w:rsidRDefault="009B2A18" w:rsidP="000E2F64">
            <w:pPr>
              <w:ind w:right="71"/>
              <w:jc w:val="center"/>
              <w:rPr>
                <w:rFonts w:ascii="Arial" w:eastAsia="Calibri" w:hAnsi="Arial" w:cs="Arial"/>
                <w:color w:val="000000"/>
              </w:rPr>
            </w:pPr>
            <w:r w:rsidRPr="008C75A6">
              <w:rPr>
                <w:rFonts w:ascii="Arial" w:eastAsia="Calibri" w:hAnsi="Arial" w:cs="Arial"/>
                <w:color w:val="000000"/>
              </w:rPr>
              <w:t>GU</w:t>
            </w:r>
          </w:p>
        </w:tc>
        <w:tc>
          <w:tcPr>
            <w:tcW w:w="800" w:type="pct"/>
            <w:tcBorders>
              <w:top w:val="single" w:sz="12" w:space="0" w:color="auto"/>
              <w:left w:val="single" w:sz="12" w:space="0" w:color="auto"/>
              <w:bottom w:val="single" w:sz="12" w:space="0" w:color="auto"/>
              <w:right w:val="single" w:sz="12" w:space="0" w:color="auto"/>
            </w:tcBorders>
          </w:tcPr>
          <w:p w14:paraId="68E9C9C9" w14:textId="77777777" w:rsidR="009B2A18" w:rsidRPr="008C75A6" w:rsidRDefault="009B2A18" w:rsidP="000E2F64">
            <w:pPr>
              <w:ind w:right="68"/>
              <w:jc w:val="center"/>
              <w:rPr>
                <w:rFonts w:ascii="Arial" w:eastAsia="Arial" w:hAnsi="Arial" w:cs="Arial"/>
                <w:color w:val="000000"/>
              </w:rPr>
            </w:pPr>
          </w:p>
          <w:p w14:paraId="6BEF1635" w14:textId="77777777" w:rsidR="009B2A18" w:rsidRPr="008C75A6" w:rsidRDefault="009B2A18" w:rsidP="000E2F64">
            <w:pPr>
              <w:ind w:right="68"/>
              <w:jc w:val="center"/>
              <w:rPr>
                <w:rFonts w:ascii="Arial" w:eastAsia="Calibri" w:hAnsi="Arial" w:cs="Arial"/>
                <w:color w:val="000000"/>
              </w:rPr>
            </w:pPr>
            <w:r w:rsidRPr="008C75A6">
              <w:rPr>
                <w:rFonts w:ascii="Arial" w:eastAsia="Arial" w:hAnsi="Arial" w:cs="Arial"/>
                <w:color w:val="000000"/>
              </w:rPr>
              <w:t>Lernzeit</w:t>
            </w:r>
          </w:p>
        </w:tc>
        <w:tc>
          <w:tcPr>
            <w:tcW w:w="930" w:type="pct"/>
            <w:tcBorders>
              <w:top w:val="single" w:sz="12" w:space="0" w:color="auto"/>
              <w:left w:val="single" w:sz="12" w:space="0" w:color="auto"/>
              <w:bottom w:val="single" w:sz="12" w:space="0" w:color="auto"/>
              <w:right w:val="single" w:sz="12" w:space="0" w:color="auto"/>
            </w:tcBorders>
          </w:tcPr>
          <w:p w14:paraId="4E33E890" w14:textId="77777777" w:rsidR="009B2A18" w:rsidRPr="008C75A6" w:rsidRDefault="009B2A18" w:rsidP="000E2F64">
            <w:pPr>
              <w:ind w:left="6"/>
              <w:jc w:val="center"/>
              <w:rPr>
                <w:rFonts w:ascii="Arial" w:eastAsia="Calibri" w:hAnsi="Arial" w:cs="Arial"/>
                <w:color w:val="000000"/>
              </w:rPr>
            </w:pPr>
          </w:p>
        </w:tc>
      </w:tr>
      <w:tr w:rsidR="009B2A18" w:rsidRPr="008C75A6" w14:paraId="63192C87" w14:textId="77777777" w:rsidTr="008C75A6">
        <w:trPr>
          <w:trHeight w:val="227"/>
        </w:trPr>
        <w:tc>
          <w:tcPr>
            <w:tcW w:w="444" w:type="pct"/>
            <w:tcBorders>
              <w:top w:val="single" w:sz="4" w:space="0" w:color="000000"/>
              <w:left w:val="single" w:sz="24" w:space="0" w:color="000000"/>
              <w:bottom w:val="single" w:sz="24" w:space="0" w:color="000000"/>
              <w:right w:val="single" w:sz="12" w:space="0" w:color="auto"/>
            </w:tcBorders>
            <w:shd w:val="clear" w:color="auto" w:fill="FFE599"/>
            <w:vAlign w:val="center"/>
          </w:tcPr>
          <w:p w14:paraId="6464C2AA" w14:textId="7E6FDC0C" w:rsidR="009B2A18" w:rsidRPr="009F1CEE" w:rsidRDefault="009B2A18" w:rsidP="000E2F64">
            <w:pPr>
              <w:ind w:left="48"/>
              <w:rPr>
                <w:rFonts w:ascii="Arial" w:eastAsia="Arial" w:hAnsi="Arial" w:cs="Arial"/>
                <w:b/>
                <w:color w:val="000000"/>
                <w:sz w:val="20"/>
                <w:szCs w:val="20"/>
              </w:rPr>
            </w:pPr>
            <w:r w:rsidRPr="009F1CEE">
              <w:rPr>
                <w:rFonts w:ascii="Arial" w:eastAsia="Arial" w:hAnsi="Arial" w:cs="Arial"/>
                <w:b/>
                <w:color w:val="000000"/>
                <w:sz w:val="20"/>
                <w:szCs w:val="20"/>
              </w:rPr>
              <w:t>14.45</w:t>
            </w:r>
            <w:r w:rsidR="009F1CEE">
              <w:rPr>
                <w:rFonts w:ascii="Arial" w:eastAsia="Arial" w:hAnsi="Arial" w:cs="Arial"/>
                <w:b/>
                <w:color w:val="000000"/>
                <w:sz w:val="20"/>
                <w:szCs w:val="20"/>
              </w:rPr>
              <w:t>-</w:t>
            </w:r>
            <w:r w:rsidRPr="009F1CEE">
              <w:rPr>
                <w:rFonts w:ascii="Arial" w:eastAsia="Arial" w:hAnsi="Arial" w:cs="Arial"/>
                <w:b/>
                <w:color w:val="000000"/>
                <w:sz w:val="20"/>
                <w:szCs w:val="20"/>
              </w:rPr>
              <w:t xml:space="preserve"> 15.30</w:t>
            </w:r>
          </w:p>
        </w:tc>
        <w:tc>
          <w:tcPr>
            <w:tcW w:w="1124" w:type="pct"/>
            <w:tcBorders>
              <w:top w:val="single" w:sz="12" w:space="0" w:color="auto"/>
              <w:left w:val="single" w:sz="12" w:space="0" w:color="auto"/>
              <w:bottom w:val="single" w:sz="12" w:space="0" w:color="auto"/>
              <w:right w:val="single" w:sz="12" w:space="0" w:color="auto"/>
            </w:tcBorders>
            <w:vAlign w:val="center"/>
          </w:tcPr>
          <w:p w14:paraId="088CE820" w14:textId="77777777" w:rsidR="009B2A18" w:rsidRPr="008C75A6" w:rsidRDefault="009B2A18" w:rsidP="000E2F64">
            <w:pPr>
              <w:ind w:left="199" w:right="3" w:firstLine="65"/>
              <w:jc w:val="center"/>
              <w:rPr>
                <w:rFonts w:ascii="Arial" w:eastAsia="Arial" w:hAnsi="Arial" w:cs="Arial"/>
                <w:color w:val="000000"/>
              </w:rPr>
            </w:pPr>
            <w:r w:rsidRPr="008C75A6">
              <w:rPr>
                <w:rFonts w:ascii="Arial" w:eastAsia="Arial" w:hAnsi="Arial" w:cs="Arial"/>
                <w:color w:val="000000"/>
              </w:rPr>
              <w:t>Lernzeit</w:t>
            </w:r>
          </w:p>
        </w:tc>
        <w:tc>
          <w:tcPr>
            <w:tcW w:w="733" w:type="pct"/>
            <w:tcBorders>
              <w:top w:val="single" w:sz="12" w:space="0" w:color="auto"/>
              <w:left w:val="single" w:sz="12" w:space="0" w:color="auto"/>
              <w:bottom w:val="single" w:sz="12" w:space="0" w:color="auto"/>
              <w:right w:val="single" w:sz="12" w:space="0" w:color="auto"/>
            </w:tcBorders>
            <w:vAlign w:val="center"/>
          </w:tcPr>
          <w:p w14:paraId="20B1CA7A" w14:textId="77777777" w:rsidR="009B2A18" w:rsidRPr="008C75A6" w:rsidRDefault="009B2A18" w:rsidP="000E2F64">
            <w:pPr>
              <w:jc w:val="center"/>
              <w:rPr>
                <w:rFonts w:ascii="Arial" w:eastAsia="Arial" w:hAnsi="Arial" w:cs="Arial"/>
                <w:color w:val="000000"/>
              </w:rPr>
            </w:pPr>
            <w:r w:rsidRPr="008C75A6">
              <w:rPr>
                <w:rFonts w:ascii="Arial" w:eastAsia="Arial" w:hAnsi="Arial" w:cs="Arial"/>
                <w:color w:val="000000"/>
              </w:rPr>
              <w:t>AG Ballspiele (Brose)</w:t>
            </w:r>
          </w:p>
        </w:tc>
        <w:tc>
          <w:tcPr>
            <w:tcW w:w="968" w:type="pct"/>
            <w:tcBorders>
              <w:top w:val="single" w:sz="12" w:space="0" w:color="auto"/>
              <w:left w:val="single" w:sz="12" w:space="0" w:color="auto"/>
              <w:bottom w:val="single" w:sz="12" w:space="0" w:color="auto"/>
              <w:right w:val="single" w:sz="12" w:space="0" w:color="auto"/>
            </w:tcBorders>
            <w:vAlign w:val="center"/>
          </w:tcPr>
          <w:p w14:paraId="5FB15C4C" w14:textId="77777777" w:rsidR="009B2A18" w:rsidRPr="008C75A6" w:rsidRDefault="009B2A18" w:rsidP="000E2F64">
            <w:pPr>
              <w:ind w:right="71"/>
              <w:jc w:val="center"/>
              <w:rPr>
                <w:rFonts w:ascii="Arial" w:eastAsia="Arial" w:hAnsi="Arial" w:cs="Arial"/>
                <w:color w:val="000000"/>
              </w:rPr>
            </w:pPr>
            <w:r w:rsidRPr="008C75A6">
              <w:rPr>
                <w:rFonts w:ascii="Arial" w:eastAsia="Arial" w:hAnsi="Arial" w:cs="Arial"/>
                <w:color w:val="000000"/>
              </w:rPr>
              <w:t>AG Kinder und Technik</w:t>
            </w:r>
          </w:p>
        </w:tc>
        <w:tc>
          <w:tcPr>
            <w:tcW w:w="800" w:type="pct"/>
            <w:tcBorders>
              <w:top w:val="single" w:sz="12" w:space="0" w:color="auto"/>
              <w:left w:val="single" w:sz="12" w:space="0" w:color="auto"/>
              <w:bottom w:val="single" w:sz="12" w:space="0" w:color="auto"/>
              <w:right w:val="single" w:sz="12" w:space="0" w:color="auto"/>
            </w:tcBorders>
            <w:vAlign w:val="center"/>
          </w:tcPr>
          <w:p w14:paraId="322EAF5E" w14:textId="77777777" w:rsidR="009B2A18" w:rsidRPr="008C75A6" w:rsidRDefault="009B2A18" w:rsidP="000E2F64">
            <w:pPr>
              <w:ind w:right="68"/>
              <w:jc w:val="center"/>
              <w:rPr>
                <w:rFonts w:ascii="Arial" w:eastAsia="Arial" w:hAnsi="Arial" w:cs="Arial"/>
                <w:color w:val="000000"/>
              </w:rPr>
            </w:pPr>
            <w:r w:rsidRPr="008C75A6">
              <w:rPr>
                <w:rFonts w:ascii="Arial" w:eastAsia="Arial" w:hAnsi="Arial" w:cs="Arial"/>
                <w:color w:val="000000"/>
              </w:rPr>
              <w:t>AG Kunst</w:t>
            </w:r>
          </w:p>
        </w:tc>
        <w:tc>
          <w:tcPr>
            <w:tcW w:w="930" w:type="pct"/>
            <w:tcBorders>
              <w:top w:val="single" w:sz="12" w:space="0" w:color="auto"/>
              <w:left w:val="single" w:sz="12" w:space="0" w:color="auto"/>
              <w:bottom w:val="single" w:sz="12" w:space="0" w:color="auto"/>
              <w:right w:val="single" w:sz="12" w:space="0" w:color="auto"/>
            </w:tcBorders>
          </w:tcPr>
          <w:p w14:paraId="440A883C" w14:textId="77777777" w:rsidR="009B2A18" w:rsidRPr="008C75A6" w:rsidRDefault="009B2A18" w:rsidP="000E2F64">
            <w:pPr>
              <w:ind w:left="6"/>
              <w:jc w:val="center"/>
              <w:rPr>
                <w:rFonts w:ascii="Arial" w:eastAsia="Arial" w:hAnsi="Arial" w:cs="Arial"/>
                <w:color w:val="000000"/>
              </w:rPr>
            </w:pPr>
          </w:p>
        </w:tc>
      </w:tr>
    </w:tbl>
    <w:p w14:paraId="7060E340" w14:textId="77777777" w:rsidR="009B2A18" w:rsidRPr="008C75A6" w:rsidRDefault="009B2A18" w:rsidP="002121BF">
      <w:pPr>
        <w:pStyle w:val="Default"/>
        <w:ind w:left="708"/>
        <w:rPr>
          <w:sz w:val="22"/>
          <w:szCs w:val="22"/>
        </w:rPr>
      </w:pPr>
    </w:p>
    <w:p w14:paraId="13B88CED" w14:textId="1A84254D" w:rsidR="002121BF" w:rsidRPr="008C75A6" w:rsidRDefault="002121BF" w:rsidP="00A1577A">
      <w:pPr>
        <w:pStyle w:val="Default"/>
        <w:numPr>
          <w:ilvl w:val="1"/>
          <w:numId w:val="21"/>
        </w:numPr>
        <w:rPr>
          <w:sz w:val="22"/>
          <w:szCs w:val="22"/>
        </w:rPr>
      </w:pPr>
      <w:r w:rsidRPr="008C75A6">
        <w:rPr>
          <w:sz w:val="22"/>
          <w:szCs w:val="22"/>
        </w:rPr>
        <w:lastRenderedPageBreak/>
        <w:t xml:space="preserve">Die Zeiten des Stundenplanes sind </w:t>
      </w:r>
      <w:r w:rsidRPr="00C951FA">
        <w:rPr>
          <w:b/>
          <w:bCs/>
          <w:sz w:val="22"/>
          <w:szCs w:val="22"/>
        </w:rPr>
        <w:t>flexibel</w:t>
      </w:r>
      <w:r w:rsidRPr="008C75A6">
        <w:rPr>
          <w:sz w:val="22"/>
          <w:szCs w:val="22"/>
        </w:rPr>
        <w:t xml:space="preserve"> zu betrachten, da Erstklässler dringend auch Phasen der Bewegung während des Unterrichts haben sollen und diese auch brauchen.</w:t>
      </w:r>
    </w:p>
    <w:p w14:paraId="334C0FD7" w14:textId="2CD8C996" w:rsidR="000E2F64" w:rsidRPr="008C75A6" w:rsidRDefault="000E2F64" w:rsidP="00A1577A">
      <w:pPr>
        <w:pStyle w:val="Default"/>
        <w:numPr>
          <w:ilvl w:val="1"/>
          <w:numId w:val="21"/>
        </w:numPr>
        <w:rPr>
          <w:sz w:val="22"/>
          <w:szCs w:val="22"/>
        </w:rPr>
      </w:pPr>
      <w:r w:rsidRPr="008C75A6">
        <w:rPr>
          <w:sz w:val="22"/>
          <w:szCs w:val="22"/>
        </w:rPr>
        <w:t xml:space="preserve">Nach dem Essen sollte ausreichend Zeit für Spiel und Bewegung im Freien, in der Turnhalle, am Hartplatz usw. sein. Danach kann man sich gestärkt und erholt wieder </w:t>
      </w:r>
      <w:r w:rsidR="00C951FA">
        <w:rPr>
          <w:sz w:val="22"/>
          <w:szCs w:val="22"/>
        </w:rPr>
        <w:t>den Aufgaben</w:t>
      </w:r>
      <w:r w:rsidRPr="008C75A6">
        <w:rPr>
          <w:sz w:val="22"/>
          <w:szCs w:val="22"/>
        </w:rPr>
        <w:t xml:space="preserve"> widmen.</w:t>
      </w:r>
    </w:p>
    <w:p w14:paraId="0ADF0B5F" w14:textId="13BA3F42" w:rsidR="002121BF" w:rsidRPr="008C75A6" w:rsidRDefault="002121BF" w:rsidP="00A1577A">
      <w:pPr>
        <w:pStyle w:val="Default"/>
        <w:numPr>
          <w:ilvl w:val="1"/>
          <w:numId w:val="21"/>
        </w:numPr>
        <w:rPr>
          <w:sz w:val="22"/>
          <w:szCs w:val="22"/>
        </w:rPr>
      </w:pPr>
      <w:r w:rsidRPr="008C75A6">
        <w:rPr>
          <w:sz w:val="22"/>
          <w:szCs w:val="22"/>
        </w:rPr>
        <w:t xml:space="preserve">Es fallen von Montag bis Donnerstag </w:t>
      </w:r>
      <w:r w:rsidRPr="00C951FA">
        <w:rPr>
          <w:b/>
          <w:bCs/>
          <w:sz w:val="22"/>
          <w:szCs w:val="22"/>
        </w:rPr>
        <w:t>keine Hausaufgaben</w:t>
      </w:r>
      <w:r w:rsidRPr="008C75A6">
        <w:rPr>
          <w:sz w:val="22"/>
          <w:szCs w:val="22"/>
        </w:rPr>
        <w:t xml:space="preserve"> an</w:t>
      </w:r>
      <w:r w:rsidRPr="008C75A6">
        <w:rPr>
          <w:sz w:val="22"/>
          <w:szCs w:val="22"/>
        </w:rPr>
        <w:t xml:space="preserve">, sie werden </w:t>
      </w:r>
      <w:r w:rsidR="000E2F64" w:rsidRPr="008C75A6">
        <w:rPr>
          <w:sz w:val="22"/>
          <w:szCs w:val="22"/>
        </w:rPr>
        <w:t>in den Lernzeiten</w:t>
      </w:r>
      <w:r w:rsidRPr="008C75A6">
        <w:rPr>
          <w:sz w:val="22"/>
          <w:szCs w:val="22"/>
        </w:rPr>
        <w:t xml:space="preserve"> mit Unterstützung de</w:t>
      </w:r>
      <w:r w:rsidR="000E2F64" w:rsidRPr="008C75A6">
        <w:rPr>
          <w:sz w:val="22"/>
          <w:szCs w:val="22"/>
        </w:rPr>
        <w:t>r</w:t>
      </w:r>
      <w:r w:rsidRPr="008C75A6">
        <w:rPr>
          <w:sz w:val="22"/>
          <w:szCs w:val="22"/>
        </w:rPr>
        <w:t xml:space="preserve"> Lehrer</w:t>
      </w:r>
      <w:r w:rsidR="000E2F64" w:rsidRPr="008C75A6">
        <w:rPr>
          <w:sz w:val="22"/>
          <w:szCs w:val="22"/>
        </w:rPr>
        <w:t>*innen</w:t>
      </w:r>
      <w:r w:rsidRPr="008C75A6">
        <w:rPr>
          <w:sz w:val="22"/>
          <w:szCs w:val="22"/>
        </w:rPr>
        <w:t xml:space="preserve"> in der Schule erledigt.</w:t>
      </w:r>
    </w:p>
    <w:p w14:paraId="59C09162" w14:textId="6B19908E" w:rsidR="000E2F64" w:rsidRDefault="000E2F64" w:rsidP="00A1577A">
      <w:pPr>
        <w:pStyle w:val="Default"/>
        <w:numPr>
          <w:ilvl w:val="1"/>
          <w:numId w:val="21"/>
        </w:numPr>
        <w:rPr>
          <w:sz w:val="22"/>
          <w:szCs w:val="22"/>
        </w:rPr>
      </w:pPr>
      <w:r w:rsidRPr="008C75A6">
        <w:rPr>
          <w:sz w:val="22"/>
          <w:szCs w:val="22"/>
        </w:rPr>
        <w:t xml:space="preserve">Die im Plan mit </w:t>
      </w:r>
      <w:r w:rsidRPr="008C75A6">
        <w:rPr>
          <w:sz w:val="22"/>
          <w:szCs w:val="22"/>
          <w:shd w:val="clear" w:color="auto" w:fill="538135" w:themeFill="accent6" w:themeFillShade="BF"/>
        </w:rPr>
        <w:t>„</w:t>
      </w:r>
      <w:r w:rsidRPr="008C75A6">
        <w:rPr>
          <w:color w:val="A8D08D" w:themeColor="accent6" w:themeTint="99"/>
          <w:sz w:val="22"/>
          <w:szCs w:val="22"/>
          <w:shd w:val="clear" w:color="auto" w:fill="538135" w:themeFill="accent6" w:themeFillShade="BF"/>
        </w:rPr>
        <w:t>grün“</w:t>
      </w:r>
      <w:r w:rsidRPr="008C75A6">
        <w:rPr>
          <w:sz w:val="22"/>
          <w:szCs w:val="22"/>
        </w:rPr>
        <w:t xml:space="preserve"> gekennzeichneten Fächer/Stunden </w:t>
      </w:r>
      <w:r w:rsidR="00971F41" w:rsidRPr="008C75A6">
        <w:rPr>
          <w:sz w:val="22"/>
          <w:szCs w:val="22"/>
        </w:rPr>
        <w:t xml:space="preserve">(Sport, Musik, Kunst, Englisch als Intensivierungsstunde) </w:t>
      </w:r>
      <w:r w:rsidRPr="008C75A6">
        <w:rPr>
          <w:sz w:val="22"/>
          <w:szCs w:val="22"/>
        </w:rPr>
        <w:t xml:space="preserve">sollen </w:t>
      </w:r>
      <w:r w:rsidRPr="00C951FA">
        <w:rPr>
          <w:b/>
          <w:bCs/>
          <w:sz w:val="22"/>
          <w:szCs w:val="22"/>
        </w:rPr>
        <w:t>in englischer Sprache</w:t>
      </w:r>
      <w:r w:rsidRPr="008C75A6">
        <w:rPr>
          <w:sz w:val="22"/>
          <w:szCs w:val="22"/>
        </w:rPr>
        <w:t xml:space="preserve"> gehalten werden. </w:t>
      </w:r>
    </w:p>
    <w:p w14:paraId="2602E99F" w14:textId="4ECB7FA9" w:rsidR="00A1577A" w:rsidRPr="008C75A6" w:rsidRDefault="00A1577A" w:rsidP="00A1577A">
      <w:pPr>
        <w:pStyle w:val="Default"/>
        <w:numPr>
          <w:ilvl w:val="1"/>
          <w:numId w:val="21"/>
        </w:numPr>
        <w:rPr>
          <w:sz w:val="22"/>
          <w:szCs w:val="22"/>
        </w:rPr>
      </w:pPr>
      <w:r>
        <w:rPr>
          <w:sz w:val="22"/>
          <w:szCs w:val="22"/>
        </w:rPr>
        <w:t>Nach Möglichkeit versuchen wir – forschungskonform – die Sprachen nicht zu mischen, das heißt: der Kollege/die Kollegin spricht entweder nur Deutsch, ein/e andere/r nur Englisch mit den Kindern. Die Stellenausschreibung dazu ist erfolgt.</w:t>
      </w:r>
    </w:p>
    <w:p w14:paraId="76DF3896" w14:textId="6FED5BC5" w:rsidR="002121BF" w:rsidRPr="008C75A6" w:rsidRDefault="002121BF" w:rsidP="00A1577A">
      <w:pPr>
        <w:pStyle w:val="Default"/>
        <w:numPr>
          <w:ilvl w:val="1"/>
          <w:numId w:val="21"/>
        </w:numPr>
        <w:rPr>
          <w:sz w:val="22"/>
          <w:szCs w:val="22"/>
        </w:rPr>
      </w:pPr>
      <w:r w:rsidRPr="008C75A6">
        <w:rPr>
          <w:sz w:val="22"/>
          <w:szCs w:val="22"/>
        </w:rPr>
        <w:t>Die Ganztagsschüler haben Erstzugriff auf das Angebot der Arbeitsgemeinschaften</w:t>
      </w:r>
      <w:r w:rsidR="00A1577A">
        <w:rPr>
          <w:sz w:val="22"/>
          <w:szCs w:val="22"/>
        </w:rPr>
        <w:t>, die wir gemeinsam mit externen Anbietern auf die Beine stellen</w:t>
      </w:r>
      <w:r w:rsidRPr="008C75A6">
        <w:rPr>
          <w:sz w:val="22"/>
          <w:szCs w:val="22"/>
        </w:rPr>
        <w:t>.</w:t>
      </w:r>
    </w:p>
    <w:p w14:paraId="43E4D2F9" w14:textId="26A7A4F4" w:rsidR="00CE3598" w:rsidRPr="008C75A6" w:rsidRDefault="00CE3598" w:rsidP="00CE3598">
      <w:pPr>
        <w:pStyle w:val="Default"/>
        <w:numPr>
          <w:ilvl w:val="0"/>
          <w:numId w:val="16"/>
        </w:numPr>
        <w:rPr>
          <w:sz w:val="22"/>
          <w:szCs w:val="22"/>
        </w:rPr>
      </w:pPr>
      <w:r w:rsidRPr="008C75A6">
        <w:rPr>
          <w:sz w:val="22"/>
          <w:szCs w:val="22"/>
        </w:rPr>
        <w:t xml:space="preserve">Kosten: </w:t>
      </w:r>
      <w:r w:rsidR="000E2F64" w:rsidRPr="008C75A6">
        <w:rPr>
          <w:sz w:val="22"/>
          <w:szCs w:val="22"/>
        </w:rPr>
        <w:t xml:space="preserve">Nur den Essenbeitrag: Derzeit </w:t>
      </w:r>
      <w:r w:rsidR="000E2F64" w:rsidRPr="00C951FA">
        <w:rPr>
          <w:b/>
          <w:bCs/>
          <w:sz w:val="22"/>
          <w:szCs w:val="22"/>
        </w:rPr>
        <w:t>55 Euro/Monat</w:t>
      </w:r>
      <w:r w:rsidR="00971F41" w:rsidRPr="008C75A6">
        <w:rPr>
          <w:sz w:val="22"/>
          <w:szCs w:val="22"/>
        </w:rPr>
        <w:t xml:space="preserve"> (</w:t>
      </w:r>
      <w:proofErr w:type="spellStart"/>
      <w:r w:rsidR="00971F41" w:rsidRPr="008C75A6">
        <w:rPr>
          <w:sz w:val="22"/>
          <w:szCs w:val="22"/>
        </w:rPr>
        <w:t>KoBiS</w:t>
      </w:r>
      <w:proofErr w:type="spellEnd"/>
      <w:r w:rsidR="00971F41" w:rsidRPr="008C75A6">
        <w:rPr>
          <w:sz w:val="22"/>
          <w:szCs w:val="22"/>
        </w:rPr>
        <w:t>)</w:t>
      </w:r>
    </w:p>
    <w:p w14:paraId="086FFBDC" w14:textId="1A556628" w:rsidR="00971F41" w:rsidRPr="008C75A6" w:rsidRDefault="00971F41" w:rsidP="00CE3598">
      <w:pPr>
        <w:pStyle w:val="Default"/>
        <w:numPr>
          <w:ilvl w:val="0"/>
          <w:numId w:val="16"/>
        </w:numPr>
        <w:rPr>
          <w:sz w:val="22"/>
          <w:szCs w:val="22"/>
        </w:rPr>
      </w:pPr>
      <w:r w:rsidRPr="008C75A6">
        <w:rPr>
          <w:sz w:val="22"/>
          <w:szCs w:val="22"/>
        </w:rPr>
        <w:t>Essensanbieter: Apetito (wie im Hort und in der offenen Ganztagsschule auch).</w:t>
      </w:r>
    </w:p>
    <w:p w14:paraId="593CCED7" w14:textId="77E63783" w:rsidR="00971F41" w:rsidRDefault="00971F41" w:rsidP="00CE3598">
      <w:pPr>
        <w:pStyle w:val="Default"/>
        <w:numPr>
          <w:ilvl w:val="0"/>
          <w:numId w:val="16"/>
        </w:numPr>
        <w:rPr>
          <w:sz w:val="22"/>
          <w:szCs w:val="22"/>
        </w:rPr>
      </w:pPr>
      <w:r w:rsidRPr="008C75A6">
        <w:rPr>
          <w:sz w:val="22"/>
          <w:szCs w:val="22"/>
        </w:rPr>
        <w:t>Essenskonzept: Kein Schwein, ein vegetarischer Tag, dreimal</w:t>
      </w:r>
      <w:r w:rsidR="00C951FA">
        <w:rPr>
          <w:sz w:val="22"/>
          <w:szCs w:val="22"/>
        </w:rPr>
        <w:t xml:space="preserve"> pro </w:t>
      </w:r>
      <w:r w:rsidRPr="008C75A6">
        <w:rPr>
          <w:sz w:val="22"/>
          <w:szCs w:val="22"/>
        </w:rPr>
        <w:t>Woche Obst, Salat oder Gemüse in Bio-Qualität zum Hauptgang, keine Konservierungs- und Farbstoffe, keine Hefeextrakte oder künstliche Aromen, salzarm und weitgehend zuckerfrei nach „DGE ZERT“.</w:t>
      </w:r>
    </w:p>
    <w:p w14:paraId="55EC81E4" w14:textId="77777777" w:rsidR="00C951FA" w:rsidRDefault="00C951FA" w:rsidP="00C951FA">
      <w:pPr>
        <w:pStyle w:val="Default"/>
        <w:rPr>
          <w:sz w:val="22"/>
          <w:szCs w:val="22"/>
        </w:rPr>
      </w:pPr>
    </w:p>
    <w:p w14:paraId="7AF84A89" w14:textId="77777777" w:rsidR="00F10808" w:rsidRDefault="00F10808" w:rsidP="00C951FA">
      <w:pPr>
        <w:pStyle w:val="Default"/>
        <w:rPr>
          <w:sz w:val="22"/>
          <w:szCs w:val="22"/>
        </w:rPr>
      </w:pPr>
      <w:r>
        <w:rPr>
          <w:sz w:val="22"/>
          <w:szCs w:val="22"/>
        </w:rPr>
        <w:t xml:space="preserve">Selbstverständlich führen wir dieses Konzept bis zur vierten Klasse fort. </w:t>
      </w:r>
    </w:p>
    <w:p w14:paraId="61826F2E" w14:textId="65E250FA" w:rsidR="00F10808" w:rsidRDefault="00F10808" w:rsidP="00C951FA">
      <w:pPr>
        <w:pStyle w:val="Default"/>
        <w:rPr>
          <w:sz w:val="22"/>
          <w:szCs w:val="22"/>
        </w:rPr>
      </w:pPr>
      <w:r>
        <w:rPr>
          <w:sz w:val="22"/>
          <w:szCs w:val="22"/>
        </w:rPr>
        <w:t>Sollten Sie vom gebundenen Ganztag genauso begeistert sein wie wir, schließlich haben wir ja im Bereich der Mittelschule schon langjährige Erfahrungen sammeln können, wird es auch in den zukünftigen Jahren jeweils eine gebundene Grundschulklasse mit bilingualem Schwerpunkt in den einzelnen Jahrgangsstufen geben.</w:t>
      </w:r>
    </w:p>
    <w:p w14:paraId="0FC0B327" w14:textId="77777777" w:rsidR="00F10808" w:rsidRDefault="00F10808" w:rsidP="00C951FA">
      <w:pPr>
        <w:pStyle w:val="Default"/>
        <w:rPr>
          <w:sz w:val="22"/>
          <w:szCs w:val="22"/>
        </w:rPr>
      </w:pPr>
    </w:p>
    <w:p w14:paraId="0DDF93E6" w14:textId="588D6B16" w:rsidR="00C951FA" w:rsidRDefault="00F10808" w:rsidP="00C951FA">
      <w:pPr>
        <w:pStyle w:val="Default"/>
        <w:rPr>
          <w:sz w:val="22"/>
          <w:szCs w:val="22"/>
        </w:rPr>
      </w:pPr>
      <w:r>
        <w:rPr>
          <w:sz w:val="22"/>
          <w:szCs w:val="22"/>
        </w:rPr>
        <w:t>Und? Was meinen Sie? Wagen Sie den Schritt in den gebundenen, bilingualen Ganztag?</w:t>
      </w:r>
    </w:p>
    <w:p w14:paraId="445216AA" w14:textId="4AF8DAC7" w:rsidR="0027757C" w:rsidRDefault="0027757C" w:rsidP="00C951FA">
      <w:pPr>
        <w:pStyle w:val="Default"/>
        <w:rPr>
          <w:sz w:val="22"/>
          <w:szCs w:val="22"/>
        </w:rPr>
      </w:pPr>
      <w:r>
        <w:rPr>
          <w:sz w:val="22"/>
          <w:szCs w:val="22"/>
        </w:rPr>
        <w:t xml:space="preserve">Wenn ja, dann geben Sie uns bitte bis Ende Juni zuverlässig Bescheid. </w:t>
      </w:r>
    </w:p>
    <w:p w14:paraId="47EDE793" w14:textId="4532DFEF" w:rsidR="00B5041C" w:rsidRDefault="00B5041C" w:rsidP="00C951FA">
      <w:pPr>
        <w:pStyle w:val="Default"/>
        <w:rPr>
          <w:sz w:val="22"/>
          <w:szCs w:val="22"/>
        </w:rPr>
      </w:pPr>
      <w:hyperlink r:id="rId8" w:history="1">
        <w:r w:rsidRPr="00923B1F">
          <w:rPr>
            <w:rStyle w:val="Hyperlink"/>
            <w:sz w:val="22"/>
            <w:szCs w:val="22"/>
          </w:rPr>
          <w:t>sekretariat@gms-hirschaid.de</w:t>
        </w:r>
      </w:hyperlink>
    </w:p>
    <w:p w14:paraId="47FF1D67" w14:textId="1C875C84" w:rsidR="00B5041C" w:rsidRDefault="00B5041C" w:rsidP="00C951FA">
      <w:pPr>
        <w:pStyle w:val="Default"/>
        <w:rPr>
          <w:sz w:val="22"/>
          <w:szCs w:val="22"/>
        </w:rPr>
      </w:pPr>
      <w:r>
        <w:rPr>
          <w:sz w:val="22"/>
          <w:szCs w:val="22"/>
        </w:rPr>
        <w:t xml:space="preserve">Sollten Sie noch Fragen haben, rufen Sie mich bitte an: 09543 850414, oder schreiben Sie mir eine E-Mail: </w:t>
      </w:r>
      <w:hyperlink r:id="rId9" w:history="1">
        <w:r w:rsidRPr="00923B1F">
          <w:rPr>
            <w:rStyle w:val="Hyperlink"/>
            <w:sz w:val="22"/>
            <w:szCs w:val="22"/>
          </w:rPr>
          <w:t>rektor@gms-hirschaid.de</w:t>
        </w:r>
      </w:hyperlink>
    </w:p>
    <w:p w14:paraId="7F6F06BC" w14:textId="77777777" w:rsidR="00B5041C" w:rsidRDefault="00B5041C" w:rsidP="00C951FA">
      <w:pPr>
        <w:pStyle w:val="Default"/>
        <w:rPr>
          <w:sz w:val="22"/>
          <w:szCs w:val="22"/>
        </w:rPr>
      </w:pPr>
    </w:p>
    <w:p w14:paraId="7A94EB56" w14:textId="21AE9FEF" w:rsidR="0027757C" w:rsidRPr="008C75A6" w:rsidRDefault="0027757C" w:rsidP="00C951FA">
      <w:pPr>
        <w:pStyle w:val="Default"/>
        <w:rPr>
          <w:sz w:val="22"/>
          <w:szCs w:val="22"/>
        </w:rPr>
      </w:pPr>
      <w:r>
        <w:rPr>
          <w:sz w:val="22"/>
          <w:szCs w:val="22"/>
        </w:rPr>
        <w:t xml:space="preserve">Ein </w:t>
      </w:r>
      <w:r w:rsidR="00B5041C">
        <w:rPr>
          <w:sz w:val="22"/>
          <w:szCs w:val="22"/>
        </w:rPr>
        <w:t xml:space="preserve">kleiner </w:t>
      </w:r>
      <w:r>
        <w:rPr>
          <w:sz w:val="22"/>
          <w:szCs w:val="22"/>
        </w:rPr>
        <w:t xml:space="preserve">Wermutstropfen am Ende: </w:t>
      </w:r>
      <w:r w:rsidR="00D374A1">
        <w:rPr>
          <w:sz w:val="22"/>
          <w:szCs w:val="22"/>
        </w:rPr>
        <w:t xml:space="preserve">Insgesamt haben wir 68 Schüler*innen in den drei ersten Klassen. </w:t>
      </w:r>
      <w:r>
        <w:rPr>
          <w:sz w:val="22"/>
          <w:szCs w:val="22"/>
        </w:rPr>
        <w:t xml:space="preserve">Sollten </w:t>
      </w:r>
      <w:r w:rsidR="00B47EA8">
        <w:rPr>
          <w:sz w:val="22"/>
          <w:szCs w:val="22"/>
        </w:rPr>
        <w:t xml:space="preserve">nur </w:t>
      </w:r>
      <w:r w:rsidR="00B5041C">
        <w:rPr>
          <w:sz w:val="22"/>
          <w:szCs w:val="22"/>
        </w:rPr>
        <w:t xml:space="preserve">z.B. </w:t>
      </w:r>
      <w:r w:rsidR="00B47EA8">
        <w:rPr>
          <w:sz w:val="22"/>
          <w:szCs w:val="22"/>
        </w:rPr>
        <w:t>16</w:t>
      </w:r>
      <w:r>
        <w:rPr>
          <w:sz w:val="22"/>
          <w:szCs w:val="22"/>
        </w:rPr>
        <w:t xml:space="preserve"> Kinder </w:t>
      </w:r>
      <w:r w:rsidR="00D374A1">
        <w:rPr>
          <w:sz w:val="22"/>
          <w:szCs w:val="22"/>
        </w:rPr>
        <w:t xml:space="preserve">für den Ganztag </w:t>
      </w:r>
      <w:r>
        <w:rPr>
          <w:sz w:val="22"/>
          <w:szCs w:val="22"/>
        </w:rPr>
        <w:t>angemeldet werden,</w:t>
      </w:r>
      <w:r w:rsidR="00D374A1">
        <w:rPr>
          <w:sz w:val="22"/>
          <w:szCs w:val="22"/>
        </w:rPr>
        <w:t xml:space="preserve"> muss ich aus Rücksicht auf die anderen Klassenstärken</w:t>
      </w:r>
      <w:r w:rsidR="00B47EA8">
        <w:rPr>
          <w:sz w:val="22"/>
          <w:szCs w:val="22"/>
        </w:rPr>
        <w:t xml:space="preserve"> (die lägen dann bei 26) in Erwägung ziehen, </w:t>
      </w:r>
      <w:r w:rsidR="00D374A1">
        <w:rPr>
          <w:sz w:val="22"/>
          <w:szCs w:val="22"/>
        </w:rPr>
        <w:t>dieses Angebot schweren Herzens zurück</w:t>
      </w:r>
      <w:r w:rsidR="00B47EA8">
        <w:rPr>
          <w:sz w:val="22"/>
          <w:szCs w:val="22"/>
        </w:rPr>
        <w:t>zu</w:t>
      </w:r>
      <w:r w:rsidR="00D374A1">
        <w:rPr>
          <w:sz w:val="22"/>
          <w:szCs w:val="22"/>
        </w:rPr>
        <w:t>ziehen</w:t>
      </w:r>
      <w:r w:rsidR="00B47EA8">
        <w:rPr>
          <w:sz w:val="22"/>
          <w:szCs w:val="22"/>
        </w:rPr>
        <w:t xml:space="preserve"> </w:t>
      </w:r>
      <w:r w:rsidR="00D374A1">
        <w:rPr>
          <w:sz w:val="22"/>
          <w:szCs w:val="22"/>
        </w:rPr>
        <w:t>und</w:t>
      </w:r>
      <w:r>
        <w:rPr>
          <w:sz w:val="22"/>
          <w:szCs w:val="22"/>
        </w:rPr>
        <w:t xml:space="preserve"> </w:t>
      </w:r>
      <w:r w:rsidR="00D374A1">
        <w:rPr>
          <w:sz w:val="22"/>
          <w:szCs w:val="22"/>
        </w:rPr>
        <w:t xml:space="preserve">diese einmalige Chance einer Neuausrichtung </w:t>
      </w:r>
      <w:r w:rsidR="00B47EA8">
        <w:rPr>
          <w:sz w:val="22"/>
          <w:szCs w:val="22"/>
        </w:rPr>
        <w:t>wäre dann</w:t>
      </w:r>
      <w:r w:rsidR="00D374A1">
        <w:rPr>
          <w:sz w:val="22"/>
          <w:szCs w:val="22"/>
        </w:rPr>
        <w:t xml:space="preserve"> leider vertan.</w:t>
      </w:r>
      <w:r>
        <w:rPr>
          <w:sz w:val="22"/>
          <w:szCs w:val="22"/>
        </w:rPr>
        <w:t xml:space="preserve"> </w:t>
      </w:r>
    </w:p>
    <w:p w14:paraId="5864FC3E" w14:textId="77777777" w:rsidR="00CA38D0" w:rsidRDefault="00CA38D0" w:rsidP="006A536F">
      <w:pPr>
        <w:pStyle w:val="Default"/>
        <w:rPr>
          <w:sz w:val="22"/>
          <w:szCs w:val="22"/>
        </w:rPr>
      </w:pPr>
    </w:p>
    <w:p w14:paraId="6B2FD5C2" w14:textId="431EA3A8" w:rsidR="00913829" w:rsidRDefault="00913829" w:rsidP="006A536F">
      <w:pPr>
        <w:pStyle w:val="Default"/>
        <w:rPr>
          <w:sz w:val="22"/>
          <w:szCs w:val="22"/>
        </w:rPr>
      </w:pPr>
      <w:r>
        <w:rPr>
          <w:sz w:val="22"/>
          <w:szCs w:val="22"/>
        </w:rPr>
        <w:t xml:space="preserve">Mit den besten Grüßen </w:t>
      </w:r>
    </w:p>
    <w:p w14:paraId="42A2F7F6" w14:textId="10549863" w:rsidR="00913829" w:rsidRDefault="00160FE2" w:rsidP="006A536F">
      <w:pPr>
        <w:pStyle w:val="Default"/>
        <w:rPr>
          <w:sz w:val="22"/>
          <w:szCs w:val="22"/>
        </w:rPr>
      </w:pPr>
      <w:r>
        <w:rPr>
          <w:noProof/>
        </w:rPr>
        <w:drawing>
          <wp:anchor distT="0" distB="0" distL="114300" distR="114300" simplePos="0" relativeHeight="251658240" behindDoc="1" locked="0" layoutInCell="1" allowOverlap="1" wp14:anchorId="4110008D" wp14:editId="0087DB15">
            <wp:simplePos x="0" y="0"/>
            <wp:positionH relativeFrom="margin">
              <wp:posOffset>-142875</wp:posOffset>
            </wp:positionH>
            <wp:positionV relativeFrom="paragraph">
              <wp:posOffset>99060</wp:posOffset>
            </wp:positionV>
            <wp:extent cx="1658620" cy="4476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862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9E77B" w14:textId="6B6BF2A4" w:rsidR="006A536F" w:rsidRDefault="00160FE2" w:rsidP="006A536F">
      <w:pPr>
        <w:pStyle w:val="Default"/>
        <w:rPr>
          <w:sz w:val="22"/>
          <w:szCs w:val="22"/>
        </w:rPr>
      </w:pPr>
      <w:r>
        <w:rPr>
          <w:sz w:val="22"/>
          <w:szCs w:val="22"/>
        </w:rPr>
        <w:t xml:space="preserve">                                              </w:t>
      </w:r>
    </w:p>
    <w:sectPr w:rsidR="006A536F" w:rsidSect="00BD7A53">
      <w:headerReference w:type="default" r:id="rId11"/>
      <w:pgSz w:w="11906" w:h="16838"/>
      <w:pgMar w:top="1283" w:right="1417" w:bottom="1134" w:left="1417" w:header="113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E299" w14:textId="77777777" w:rsidR="00871B11" w:rsidRDefault="00871B11" w:rsidP="006C1905">
      <w:r>
        <w:separator/>
      </w:r>
    </w:p>
  </w:endnote>
  <w:endnote w:type="continuationSeparator" w:id="0">
    <w:p w14:paraId="65159273" w14:textId="77777777" w:rsidR="00871B11" w:rsidRDefault="00871B11" w:rsidP="006C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12 BT">
    <w:altName w:val="Calibri"/>
    <w:panose1 w:val="00000000000000000000"/>
    <w:charset w:val="00"/>
    <w:family w:val="script"/>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6566" w14:textId="77777777" w:rsidR="00871B11" w:rsidRDefault="00871B11" w:rsidP="006C1905">
      <w:r>
        <w:separator/>
      </w:r>
    </w:p>
  </w:footnote>
  <w:footnote w:type="continuationSeparator" w:id="0">
    <w:p w14:paraId="6EB0600D" w14:textId="77777777" w:rsidR="00871B11" w:rsidRDefault="00871B11" w:rsidP="006C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2160" w14:textId="0E629084" w:rsidR="007B4CA7" w:rsidRPr="009A7DC2" w:rsidRDefault="009A7DC2">
    <w:pPr>
      <w:spacing w:line="264" w:lineRule="auto"/>
      <w:rPr>
        <w:rFonts w:ascii="Arial" w:hAnsi="Arial" w:cs="Arial"/>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anchor distT="0" distB="0" distL="114300" distR="114300" simplePos="0" relativeHeight="251662336" behindDoc="0" locked="0" layoutInCell="1" allowOverlap="1" wp14:anchorId="3AD95223" wp14:editId="00204936">
          <wp:simplePos x="0" y="0"/>
          <wp:positionH relativeFrom="margin">
            <wp:align>right</wp:align>
          </wp:positionH>
          <wp:positionV relativeFrom="paragraph">
            <wp:posOffset>-377189</wp:posOffset>
          </wp:positionV>
          <wp:extent cx="969384" cy="13716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384"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CA7">
      <w:rPr>
        <w:noProof/>
        <w:color w:val="000000"/>
      </w:rPr>
      <mc:AlternateContent>
        <mc:Choice Requires="wps">
          <w:drawing>
            <wp:anchor distT="0" distB="0" distL="114300" distR="114300" simplePos="0" relativeHeight="251659264" behindDoc="0" locked="0" layoutInCell="1" allowOverlap="1" wp14:anchorId="0B899904" wp14:editId="055EBEFC">
              <wp:simplePos x="0" y="0"/>
              <wp:positionH relativeFrom="page">
                <wp:align>center</wp:align>
              </wp:positionH>
              <wp:positionV relativeFrom="page">
                <wp:align>center</wp:align>
              </wp:positionV>
              <wp:extent cx="7376160" cy="9555480"/>
              <wp:effectExtent l="0" t="0" r="26670" b="26670"/>
              <wp:wrapNone/>
              <wp:docPr id="222" name="Rechtec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088006" id="Rechtec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QCpwIAALY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DXAsQCpwIAALY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bookmarkStart w:id="0" w:name="_Hlk38868823"/>
    <w:sdt>
      <w:sdtPr>
        <w:rPr>
          <w:rFonts w:ascii="Arial" w:hAnsi="Arial" w:cs="Arial"/>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Titel"/>
        <w:id w:val="15524250"/>
        <w:placeholder>
          <w:docPart w:val="EE20E8A64F7F4D5CABFA6859367378B0"/>
        </w:placeholder>
        <w:dataBinding w:prefixMappings="xmlns:ns0='http://schemas.openxmlformats.org/package/2006/metadata/core-properties' xmlns:ns1='http://purl.org/dc/elements/1.1/'" w:xpath="/ns0:coreProperties[1]/ns1:title[1]" w:storeItemID="{6C3C8BC8-F283-45AE-878A-BAB7291924A1}"/>
        <w:text/>
      </w:sdtPr>
      <w:sdtEndPr/>
      <w:sdtContent>
        <w:r w:rsidR="00104C23" w:rsidRPr="009A7DC2">
          <w:rPr>
            <w:rFonts w:ascii="Arial" w:hAnsi="Arial" w:cs="Arial"/>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Grund- und Mittelschule Hirschaid</w:t>
        </w:r>
      </w:sdtContent>
    </w:sdt>
  </w:p>
  <w:p w14:paraId="393B3F47" w14:textId="6664AFE9" w:rsidR="0050432B" w:rsidRDefault="0050432B">
    <w:pPr>
      <w:pStyle w:val="Kopfzeile"/>
    </w:pPr>
    <w:r>
      <w:rPr>
        <w:noProof/>
      </w:rPr>
      <mc:AlternateContent>
        <mc:Choice Requires="wps">
          <w:drawing>
            <wp:anchor distT="0" distB="0" distL="114300" distR="114300" simplePos="0" relativeHeight="251661312" behindDoc="0" locked="0" layoutInCell="1" allowOverlap="1" wp14:anchorId="35174FF4" wp14:editId="616F9813">
              <wp:simplePos x="0" y="0"/>
              <wp:positionH relativeFrom="margin">
                <wp:align>left</wp:align>
              </wp:positionH>
              <wp:positionV relativeFrom="paragraph">
                <wp:posOffset>55245</wp:posOffset>
              </wp:positionV>
              <wp:extent cx="6010275" cy="28575"/>
              <wp:effectExtent l="0" t="0" r="28575" b="28575"/>
              <wp:wrapNone/>
              <wp:docPr id="13" name="Gerader Verbinder 13"/>
              <wp:cNvGraphicFramePr/>
              <a:graphic xmlns:a="http://schemas.openxmlformats.org/drawingml/2006/main">
                <a:graphicData uri="http://schemas.microsoft.com/office/word/2010/wordprocessingShape">
                  <wps:wsp>
                    <wps:cNvCnPr/>
                    <wps:spPr>
                      <a:xfrm flipV="1">
                        <a:off x="0" y="0"/>
                        <a:ext cx="6010275" cy="28575"/>
                      </a:xfrm>
                      <a:prstGeom prst="line">
                        <a:avLst/>
                      </a:prstGeom>
                      <a:ln w="952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A4BA1C5" id="Gerader Verbinder 1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4.35pt" to="47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" strokecolor="#ed7d31 [3205]">
              <v:stroke joinstyle="miter"/>
              <w10:wrap anchorx="margin"/>
            </v:line>
          </w:pict>
        </mc:Fallback>
      </mc:AlternateContent>
    </w:r>
  </w:p>
  <w:tbl>
    <w:tblPr>
      <w:tblW w:w="9552" w:type="dxa"/>
      <w:tblLayout w:type="fixed"/>
      <w:tblCellMar>
        <w:left w:w="70" w:type="dxa"/>
        <w:right w:w="70" w:type="dxa"/>
      </w:tblCellMar>
      <w:tblLook w:val="0000" w:firstRow="0" w:lastRow="0" w:firstColumn="0" w:lastColumn="0" w:noHBand="0" w:noVBand="0"/>
    </w:tblPr>
    <w:tblGrid>
      <w:gridCol w:w="5740"/>
      <w:gridCol w:w="3812"/>
    </w:tblGrid>
    <w:tr w:rsidR="0050432B" w:rsidRPr="0050432B" w14:paraId="38C898A7" w14:textId="77777777" w:rsidTr="009A7DC2">
      <w:trPr>
        <w:trHeight w:hRule="exact" w:val="319"/>
      </w:trPr>
      <w:tc>
        <w:tcPr>
          <w:tcW w:w="5740" w:type="dxa"/>
          <w:tcBorders>
            <w:top w:val="nil"/>
            <w:left w:val="nil"/>
            <w:bottom w:val="nil"/>
            <w:right w:val="nil"/>
          </w:tcBorders>
        </w:tcPr>
        <w:p w14:paraId="601835C8" w14:textId="77777777" w:rsidR="00581883" w:rsidRDefault="00581883" w:rsidP="0050432B">
          <w:pPr>
            <w:overflowPunct w:val="0"/>
            <w:autoSpaceDE w:val="0"/>
            <w:autoSpaceDN w:val="0"/>
            <w:adjustRightInd w:val="0"/>
            <w:textAlignment w:val="baseline"/>
            <w:rPr>
              <w:rFonts w:ascii="Arial" w:eastAsia="Times New Roman" w:hAnsi="Arial" w:cs="Times New Roman"/>
              <w:sz w:val="16"/>
              <w:szCs w:val="20"/>
              <w:u w:val="single"/>
              <w:lang w:eastAsia="de-DE"/>
            </w:rPr>
          </w:pPr>
        </w:p>
        <w:p w14:paraId="33A90D8A" w14:textId="2D46750B" w:rsidR="00581883" w:rsidRDefault="00581883" w:rsidP="0050432B">
          <w:pPr>
            <w:overflowPunct w:val="0"/>
            <w:autoSpaceDE w:val="0"/>
            <w:autoSpaceDN w:val="0"/>
            <w:adjustRightInd w:val="0"/>
            <w:textAlignment w:val="baseline"/>
            <w:rPr>
              <w:rFonts w:ascii="Arial" w:eastAsia="Times New Roman" w:hAnsi="Arial" w:cs="Times New Roman"/>
              <w:sz w:val="16"/>
              <w:szCs w:val="20"/>
              <w:u w:val="single"/>
              <w:lang w:eastAsia="de-DE"/>
            </w:rPr>
          </w:pPr>
        </w:p>
        <w:p w14:paraId="0304F90C" w14:textId="77777777" w:rsidR="00154815" w:rsidRDefault="00154815" w:rsidP="0050432B">
          <w:pPr>
            <w:overflowPunct w:val="0"/>
            <w:autoSpaceDE w:val="0"/>
            <w:autoSpaceDN w:val="0"/>
            <w:adjustRightInd w:val="0"/>
            <w:textAlignment w:val="baseline"/>
            <w:rPr>
              <w:rFonts w:ascii="Arial" w:eastAsia="Times New Roman" w:hAnsi="Arial" w:cs="Times New Roman"/>
              <w:sz w:val="16"/>
              <w:szCs w:val="20"/>
              <w:u w:val="single"/>
              <w:lang w:eastAsia="de-DE"/>
            </w:rPr>
          </w:pPr>
        </w:p>
        <w:p w14:paraId="129A4C96" w14:textId="1BD41EAA" w:rsidR="0050432B" w:rsidRDefault="0050432B" w:rsidP="0050432B">
          <w:pPr>
            <w:overflowPunct w:val="0"/>
            <w:autoSpaceDE w:val="0"/>
            <w:autoSpaceDN w:val="0"/>
            <w:adjustRightInd w:val="0"/>
            <w:textAlignment w:val="baseline"/>
            <w:rPr>
              <w:rFonts w:ascii="Arial" w:eastAsia="Times New Roman" w:hAnsi="Arial" w:cs="Times New Roman"/>
              <w:sz w:val="16"/>
              <w:szCs w:val="20"/>
              <w:u w:val="single"/>
              <w:lang w:eastAsia="de-DE"/>
            </w:rPr>
          </w:pPr>
          <w:r w:rsidRPr="0050432B">
            <w:rPr>
              <w:rFonts w:ascii="Arial" w:eastAsia="Times New Roman" w:hAnsi="Arial" w:cs="Times New Roman"/>
              <w:sz w:val="16"/>
              <w:szCs w:val="20"/>
              <w:u w:val="single"/>
              <w:lang w:eastAsia="de-DE"/>
            </w:rPr>
            <w:t>Grund- und Mittelschule, Alleestraße 1, 96114 Hirschaid</w:t>
          </w:r>
        </w:p>
        <w:p w14:paraId="6B4D4538" w14:textId="77777777" w:rsidR="0056791E" w:rsidRDefault="0056791E" w:rsidP="0050432B">
          <w:pPr>
            <w:overflowPunct w:val="0"/>
            <w:autoSpaceDE w:val="0"/>
            <w:autoSpaceDN w:val="0"/>
            <w:adjustRightInd w:val="0"/>
            <w:textAlignment w:val="baseline"/>
            <w:rPr>
              <w:rFonts w:ascii="Arial" w:eastAsia="Times New Roman" w:hAnsi="Arial" w:cs="Times New Roman"/>
              <w:sz w:val="16"/>
              <w:szCs w:val="20"/>
              <w:u w:val="single"/>
              <w:lang w:eastAsia="de-DE"/>
            </w:rPr>
          </w:pPr>
        </w:p>
        <w:p w14:paraId="719CEB15" w14:textId="4478D9ED" w:rsidR="0056791E" w:rsidRPr="0050432B" w:rsidRDefault="0056791E" w:rsidP="0050432B">
          <w:pPr>
            <w:overflowPunct w:val="0"/>
            <w:autoSpaceDE w:val="0"/>
            <w:autoSpaceDN w:val="0"/>
            <w:adjustRightInd w:val="0"/>
            <w:textAlignment w:val="baseline"/>
            <w:rPr>
              <w:rFonts w:ascii="Script12 BT" w:eastAsia="Times New Roman" w:hAnsi="Script12 BT" w:cs="Times New Roman"/>
              <w:sz w:val="24"/>
              <w:szCs w:val="20"/>
              <w:lang w:eastAsia="de-DE"/>
            </w:rPr>
          </w:pPr>
        </w:p>
      </w:tc>
      <w:tc>
        <w:tcPr>
          <w:tcW w:w="3812" w:type="dxa"/>
          <w:tcBorders>
            <w:top w:val="nil"/>
            <w:left w:val="nil"/>
            <w:bottom w:val="nil"/>
            <w:right w:val="nil"/>
          </w:tcBorders>
        </w:tcPr>
        <w:p w14:paraId="2BF38881" w14:textId="104D7560" w:rsidR="0050432B" w:rsidRPr="0050432B" w:rsidRDefault="0050432B" w:rsidP="0050432B">
          <w:pPr>
            <w:overflowPunct w:val="0"/>
            <w:autoSpaceDE w:val="0"/>
            <w:autoSpaceDN w:val="0"/>
            <w:adjustRightInd w:val="0"/>
            <w:textAlignment w:val="baseline"/>
            <w:rPr>
              <w:rFonts w:ascii="Script12 BT" w:eastAsia="Times New Roman" w:hAnsi="Script12 BT" w:cs="Times New Roman"/>
              <w:sz w:val="24"/>
              <w:szCs w:val="20"/>
              <w:lang w:eastAsia="de-DE"/>
            </w:rPr>
          </w:pPr>
        </w:p>
      </w:tc>
    </w:tr>
    <w:bookmarkEnd w:id="0"/>
  </w:tbl>
  <w:p w14:paraId="676F2E45" w14:textId="77777777" w:rsidR="00154815" w:rsidRPr="006B468A" w:rsidRDefault="00154815" w:rsidP="00581883">
    <w:pPr>
      <w:overflowPunct w:val="0"/>
      <w:autoSpaceDE w:val="0"/>
      <w:autoSpaceDN w:val="0"/>
      <w:adjustRightInd w:val="0"/>
      <w:textAlignment w:val="baseline"/>
      <w:rPr>
        <w:rFonts w:ascii="Arial" w:eastAsia="Times New Roman" w:hAnsi="Arial" w:cs="Times New Roman"/>
        <w:sz w:val="20"/>
        <w:szCs w:val="20"/>
        <w:u w:val="single"/>
        <w:lang w:eastAsia="de-DE"/>
      </w:rPr>
    </w:pPr>
  </w:p>
  <w:p w14:paraId="12D68CE3" w14:textId="70D2F0DC" w:rsidR="00581883" w:rsidRPr="0050432B" w:rsidRDefault="00581883" w:rsidP="00581883">
    <w:pPr>
      <w:overflowPunct w:val="0"/>
      <w:autoSpaceDE w:val="0"/>
      <w:autoSpaceDN w:val="0"/>
      <w:adjustRightInd w:val="0"/>
      <w:textAlignment w:val="baseline"/>
      <w:rPr>
        <w:rFonts w:ascii="Script12 BT" w:eastAsia="Times New Roman" w:hAnsi="Script12 BT" w:cs="Times New Roman"/>
        <w:sz w:val="24"/>
        <w:szCs w:val="20"/>
        <w:lang w:eastAsia="de-DE"/>
      </w:rPr>
    </w:pPr>
    <w:r w:rsidRPr="0050432B">
      <w:rPr>
        <w:rFonts w:ascii="Arial" w:eastAsia="Times New Roman" w:hAnsi="Arial" w:cs="Times New Roman"/>
        <w:sz w:val="16"/>
        <w:szCs w:val="20"/>
        <w:u w:val="single"/>
        <w:lang w:eastAsia="de-DE"/>
      </w:rPr>
      <w:t>Grund- und Mittelschule, Alleestraße 1, 96114 Hirschaid</w:t>
    </w:r>
  </w:p>
  <w:tbl>
    <w:tblPr>
      <w:tblW w:w="9554" w:type="dxa"/>
      <w:tblLayout w:type="fixed"/>
      <w:tblCellMar>
        <w:left w:w="70" w:type="dxa"/>
        <w:right w:w="70" w:type="dxa"/>
      </w:tblCellMar>
      <w:tblLook w:val="0000" w:firstRow="0" w:lastRow="0" w:firstColumn="0" w:lastColumn="0" w:noHBand="0" w:noVBand="0"/>
    </w:tblPr>
    <w:tblGrid>
      <w:gridCol w:w="2905"/>
      <w:gridCol w:w="2835"/>
      <w:gridCol w:w="2694"/>
      <w:gridCol w:w="1120"/>
    </w:tblGrid>
    <w:tr w:rsidR="00581883" w:rsidRPr="00B86CC3" w14:paraId="531BDD54" w14:textId="77777777" w:rsidTr="009A0E4C">
      <w:trPr>
        <w:trHeight w:hRule="exact" w:val="262"/>
      </w:trPr>
      <w:tc>
        <w:tcPr>
          <w:tcW w:w="2905" w:type="dxa"/>
          <w:tcBorders>
            <w:top w:val="nil"/>
            <w:left w:val="nil"/>
            <w:bottom w:val="nil"/>
            <w:right w:val="nil"/>
          </w:tcBorders>
        </w:tcPr>
        <w:p w14:paraId="2052BE51" w14:textId="3953F96D" w:rsidR="00581883" w:rsidRPr="00B86CC3" w:rsidRDefault="00581883" w:rsidP="00581883">
          <w:pPr>
            <w:overflowPunct w:val="0"/>
            <w:autoSpaceDE w:val="0"/>
            <w:autoSpaceDN w:val="0"/>
            <w:adjustRightInd w:val="0"/>
            <w:textAlignment w:val="baseline"/>
            <w:rPr>
              <w:rFonts w:ascii="Arial" w:eastAsia="Times New Roman" w:hAnsi="Arial" w:cs="Times New Roman"/>
              <w:sz w:val="16"/>
              <w:szCs w:val="20"/>
              <w:lang w:eastAsia="de-DE"/>
            </w:rPr>
          </w:pPr>
        </w:p>
      </w:tc>
      <w:tc>
        <w:tcPr>
          <w:tcW w:w="2835" w:type="dxa"/>
          <w:tcBorders>
            <w:top w:val="nil"/>
            <w:left w:val="nil"/>
            <w:bottom w:val="nil"/>
            <w:right w:val="nil"/>
          </w:tcBorders>
        </w:tcPr>
        <w:p w14:paraId="215BFDDF" w14:textId="69B0A918" w:rsidR="00581883" w:rsidRPr="00B86CC3" w:rsidRDefault="00581883" w:rsidP="00581883">
          <w:pPr>
            <w:overflowPunct w:val="0"/>
            <w:autoSpaceDE w:val="0"/>
            <w:autoSpaceDN w:val="0"/>
            <w:adjustRightInd w:val="0"/>
            <w:textAlignment w:val="baseline"/>
            <w:rPr>
              <w:rFonts w:ascii="Arial" w:eastAsia="Times New Roman" w:hAnsi="Arial" w:cs="Times New Roman"/>
              <w:sz w:val="16"/>
              <w:szCs w:val="20"/>
              <w:lang w:eastAsia="de-DE"/>
            </w:rPr>
          </w:pPr>
        </w:p>
      </w:tc>
      <w:tc>
        <w:tcPr>
          <w:tcW w:w="2694" w:type="dxa"/>
          <w:tcBorders>
            <w:top w:val="nil"/>
            <w:left w:val="nil"/>
            <w:bottom w:val="nil"/>
            <w:right w:val="nil"/>
          </w:tcBorders>
        </w:tcPr>
        <w:p w14:paraId="612722AF" w14:textId="76BA71E7" w:rsidR="00581883" w:rsidRPr="00B86CC3" w:rsidRDefault="00581883" w:rsidP="00581883">
          <w:pPr>
            <w:overflowPunct w:val="0"/>
            <w:autoSpaceDE w:val="0"/>
            <w:autoSpaceDN w:val="0"/>
            <w:adjustRightInd w:val="0"/>
            <w:textAlignment w:val="baseline"/>
            <w:rPr>
              <w:rFonts w:ascii="Arial" w:eastAsia="Times New Roman" w:hAnsi="Arial" w:cs="Times New Roman"/>
              <w:sz w:val="16"/>
              <w:szCs w:val="20"/>
              <w:lang w:eastAsia="de-DE"/>
            </w:rPr>
          </w:pPr>
        </w:p>
      </w:tc>
      <w:tc>
        <w:tcPr>
          <w:tcW w:w="1120" w:type="dxa"/>
          <w:tcBorders>
            <w:top w:val="nil"/>
            <w:left w:val="nil"/>
            <w:bottom w:val="nil"/>
            <w:right w:val="nil"/>
          </w:tcBorders>
        </w:tcPr>
        <w:p w14:paraId="356A8923" w14:textId="77777777" w:rsidR="00581883" w:rsidRPr="00B86CC3" w:rsidRDefault="00581883" w:rsidP="00581883">
          <w:pPr>
            <w:overflowPunct w:val="0"/>
            <w:autoSpaceDE w:val="0"/>
            <w:autoSpaceDN w:val="0"/>
            <w:adjustRightInd w:val="0"/>
            <w:textAlignment w:val="baseline"/>
            <w:rPr>
              <w:rFonts w:ascii="Arial" w:eastAsia="Times New Roman" w:hAnsi="Arial" w:cs="Times New Roman"/>
              <w:sz w:val="16"/>
              <w:szCs w:val="20"/>
              <w:lang w:eastAsia="de-DE"/>
            </w:rPr>
          </w:pPr>
          <w:r w:rsidRPr="00B86CC3">
            <w:rPr>
              <w:rFonts w:ascii="Arial" w:eastAsia="Times New Roman" w:hAnsi="Arial" w:cs="Times New Roman"/>
              <w:sz w:val="14"/>
              <w:szCs w:val="20"/>
              <w:lang w:eastAsia="de-DE"/>
            </w:rPr>
            <w:t>Datum</w:t>
          </w:r>
        </w:p>
      </w:tc>
    </w:tr>
  </w:tbl>
  <w:p w14:paraId="6F06C2A5" w14:textId="77777777" w:rsidR="00581883" w:rsidRPr="00B86CC3" w:rsidRDefault="00581883" w:rsidP="00581883">
    <w:pPr>
      <w:framePr w:w="589" w:h="289" w:hSpace="141" w:wrap="auto" w:vAnchor="text" w:hAnchor="page" w:x="136" w:y="61"/>
      <w:pBdr>
        <w:top w:val="single" w:sz="6" w:space="1" w:color="auto"/>
      </w:pBdr>
      <w:overflowPunct w:val="0"/>
      <w:autoSpaceDE w:val="0"/>
      <w:autoSpaceDN w:val="0"/>
      <w:adjustRightInd w:val="0"/>
      <w:textAlignment w:val="baseline"/>
      <w:rPr>
        <w:rFonts w:ascii="Script12 BT" w:eastAsia="Times New Roman" w:hAnsi="Script12 BT" w:cs="Times New Roman"/>
        <w:sz w:val="24"/>
        <w:szCs w:val="20"/>
        <w:lang w:eastAsia="de-DE"/>
      </w:rPr>
    </w:pPr>
  </w:p>
  <w:tbl>
    <w:tblPr>
      <w:tblW w:w="11794" w:type="dxa"/>
      <w:tblLayout w:type="fixed"/>
      <w:tblCellMar>
        <w:left w:w="70" w:type="dxa"/>
        <w:right w:w="70" w:type="dxa"/>
      </w:tblCellMar>
      <w:tblLook w:val="0000" w:firstRow="0" w:lastRow="0" w:firstColumn="0" w:lastColumn="0" w:noHBand="0" w:noVBand="0"/>
    </w:tblPr>
    <w:tblGrid>
      <w:gridCol w:w="2905"/>
      <w:gridCol w:w="2835"/>
      <w:gridCol w:w="2694"/>
      <w:gridCol w:w="1120"/>
      <w:gridCol w:w="1120"/>
      <w:gridCol w:w="1120"/>
    </w:tblGrid>
    <w:tr w:rsidR="00581883" w:rsidRPr="00B86CC3" w14:paraId="08DA4F4D" w14:textId="77777777" w:rsidTr="009A0E4C">
      <w:trPr>
        <w:trHeight w:hRule="exact" w:val="280"/>
      </w:trPr>
      <w:tc>
        <w:tcPr>
          <w:tcW w:w="2905" w:type="dxa"/>
          <w:tcBorders>
            <w:top w:val="nil"/>
            <w:left w:val="nil"/>
            <w:bottom w:val="nil"/>
            <w:right w:val="nil"/>
          </w:tcBorders>
        </w:tcPr>
        <w:p w14:paraId="716619B1" w14:textId="7777777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p>
      </w:tc>
      <w:tc>
        <w:tcPr>
          <w:tcW w:w="2835" w:type="dxa"/>
          <w:tcBorders>
            <w:top w:val="nil"/>
            <w:left w:val="nil"/>
            <w:bottom w:val="nil"/>
            <w:right w:val="nil"/>
          </w:tcBorders>
        </w:tcPr>
        <w:p w14:paraId="651B8B56" w14:textId="7777777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p>
        <w:p w14:paraId="6CBD4479" w14:textId="7777777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p>
        <w:p w14:paraId="33F8B4D1" w14:textId="7777777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p>
        <w:p w14:paraId="673D8E44" w14:textId="7777777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proofErr w:type="spellStart"/>
          <w:r w:rsidRPr="00683BCD">
            <w:rPr>
              <w:rFonts w:ascii="Arial" w:eastAsia="Times New Roman" w:hAnsi="Arial" w:cs="Arial"/>
              <w:sz w:val="20"/>
              <w:szCs w:val="20"/>
              <w:lang w:eastAsia="de-DE"/>
            </w:rPr>
            <w:t>Anfer</w:t>
          </w:r>
          <w:proofErr w:type="spellEnd"/>
        </w:p>
      </w:tc>
      <w:tc>
        <w:tcPr>
          <w:tcW w:w="2694" w:type="dxa"/>
          <w:tcBorders>
            <w:top w:val="nil"/>
            <w:left w:val="nil"/>
            <w:bottom w:val="nil"/>
            <w:right w:val="nil"/>
          </w:tcBorders>
        </w:tcPr>
        <w:p w14:paraId="3F87A676" w14:textId="7777777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p>
      </w:tc>
      <w:tc>
        <w:tcPr>
          <w:tcW w:w="1120" w:type="dxa"/>
          <w:tcBorders>
            <w:top w:val="nil"/>
            <w:left w:val="nil"/>
            <w:bottom w:val="nil"/>
            <w:right w:val="nil"/>
          </w:tcBorders>
        </w:tcPr>
        <w:p w14:paraId="5209DBF3" w14:textId="3FFECFB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r w:rsidRPr="00683BCD">
            <w:rPr>
              <w:rFonts w:ascii="Arial" w:eastAsia="Times New Roman" w:hAnsi="Arial" w:cs="Arial"/>
              <w:sz w:val="20"/>
              <w:szCs w:val="20"/>
              <w:lang w:eastAsia="de-DE"/>
            </w:rPr>
            <w:fldChar w:fldCharType="begin"/>
          </w:r>
          <w:r w:rsidRPr="00683BCD">
            <w:rPr>
              <w:rFonts w:ascii="Arial" w:eastAsia="Times New Roman" w:hAnsi="Arial" w:cs="Arial"/>
              <w:sz w:val="20"/>
              <w:szCs w:val="20"/>
              <w:lang w:eastAsia="de-DE"/>
            </w:rPr>
            <w:instrText xml:space="preserve"> TIME \@ "d.M.yyyy" </w:instrText>
          </w:r>
          <w:r w:rsidRPr="00683BCD">
            <w:rPr>
              <w:rFonts w:ascii="Arial" w:eastAsia="Times New Roman" w:hAnsi="Arial" w:cs="Arial"/>
              <w:sz w:val="20"/>
              <w:szCs w:val="20"/>
              <w:lang w:eastAsia="de-DE"/>
            </w:rPr>
            <w:fldChar w:fldCharType="separate"/>
          </w:r>
          <w:r w:rsidR="0089570F">
            <w:rPr>
              <w:rFonts w:ascii="Arial" w:eastAsia="Times New Roman" w:hAnsi="Arial" w:cs="Arial"/>
              <w:noProof/>
              <w:sz w:val="20"/>
              <w:szCs w:val="20"/>
              <w:lang w:eastAsia="de-DE"/>
            </w:rPr>
            <w:t>12.6.2022</w:t>
          </w:r>
          <w:r w:rsidRPr="00683BCD">
            <w:rPr>
              <w:rFonts w:ascii="Arial" w:eastAsia="Times New Roman" w:hAnsi="Arial" w:cs="Arial"/>
              <w:sz w:val="20"/>
              <w:szCs w:val="20"/>
              <w:lang w:eastAsia="de-DE"/>
            </w:rPr>
            <w:fldChar w:fldCharType="end"/>
          </w:r>
        </w:p>
        <w:p w14:paraId="5F47E65F" w14:textId="77777777" w:rsidR="00581883" w:rsidRPr="00683BCD" w:rsidRDefault="00581883" w:rsidP="00581883">
          <w:pPr>
            <w:overflowPunct w:val="0"/>
            <w:autoSpaceDE w:val="0"/>
            <w:autoSpaceDN w:val="0"/>
            <w:adjustRightInd w:val="0"/>
            <w:textAlignment w:val="baseline"/>
            <w:rPr>
              <w:rFonts w:ascii="Arial" w:eastAsia="Times New Roman" w:hAnsi="Arial" w:cs="Arial"/>
              <w:sz w:val="20"/>
              <w:szCs w:val="20"/>
              <w:lang w:eastAsia="de-DE"/>
            </w:rPr>
          </w:pPr>
        </w:p>
      </w:tc>
      <w:tc>
        <w:tcPr>
          <w:tcW w:w="1120" w:type="dxa"/>
          <w:tcBorders>
            <w:top w:val="nil"/>
            <w:left w:val="nil"/>
            <w:bottom w:val="nil"/>
            <w:right w:val="nil"/>
          </w:tcBorders>
        </w:tcPr>
        <w:p w14:paraId="645DB655" w14:textId="77777777" w:rsidR="00581883" w:rsidRPr="00B86CC3" w:rsidRDefault="00581883" w:rsidP="00581883">
          <w:pPr>
            <w:overflowPunct w:val="0"/>
            <w:autoSpaceDE w:val="0"/>
            <w:autoSpaceDN w:val="0"/>
            <w:adjustRightInd w:val="0"/>
            <w:textAlignment w:val="baseline"/>
            <w:rPr>
              <w:rFonts w:ascii="Arial" w:eastAsia="Times New Roman" w:hAnsi="Arial" w:cs="Arial"/>
              <w:sz w:val="24"/>
              <w:szCs w:val="24"/>
              <w:lang w:eastAsia="de-DE"/>
            </w:rPr>
          </w:pPr>
        </w:p>
      </w:tc>
      <w:tc>
        <w:tcPr>
          <w:tcW w:w="1120" w:type="dxa"/>
          <w:tcBorders>
            <w:top w:val="nil"/>
            <w:left w:val="nil"/>
            <w:bottom w:val="nil"/>
            <w:right w:val="nil"/>
          </w:tcBorders>
        </w:tcPr>
        <w:p w14:paraId="7A28C353" w14:textId="77777777" w:rsidR="00581883" w:rsidRPr="00B86CC3" w:rsidRDefault="00581883" w:rsidP="00581883">
          <w:pPr>
            <w:overflowPunct w:val="0"/>
            <w:autoSpaceDE w:val="0"/>
            <w:autoSpaceDN w:val="0"/>
            <w:adjustRightInd w:val="0"/>
            <w:textAlignment w:val="baseline"/>
            <w:rPr>
              <w:rFonts w:ascii="Arial" w:eastAsia="Times New Roman" w:hAnsi="Arial" w:cs="Arial"/>
              <w:sz w:val="24"/>
              <w:szCs w:val="24"/>
              <w:lang w:eastAsia="de-DE"/>
            </w:rPr>
          </w:pPr>
        </w:p>
      </w:tc>
    </w:tr>
  </w:tbl>
  <w:p w14:paraId="22B2579D" w14:textId="77777777" w:rsidR="00581883" w:rsidRDefault="00581883" w:rsidP="0050432B">
    <w:pPr>
      <w:overflowPunct w:val="0"/>
      <w:autoSpaceDE w:val="0"/>
      <w:autoSpaceDN w:val="0"/>
      <w:adjustRightInd w:val="0"/>
      <w:textAlignment w:val="baseline"/>
      <w:rPr>
        <w:rFonts w:ascii="Verdana" w:eastAsia="Times New Roman" w:hAnsi="Verdana" w:cs="Times New Roman"/>
        <w:color w:val="000000"/>
        <w:sz w:val="18"/>
        <w:szCs w:val="18"/>
        <w:lang w:val="en-US"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52"/>
    <w:multiLevelType w:val="hybridMultilevel"/>
    <w:tmpl w:val="3C18B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CA3F55"/>
    <w:multiLevelType w:val="hybridMultilevel"/>
    <w:tmpl w:val="C0EA4B16"/>
    <w:lvl w:ilvl="0" w:tplc="B48E4BAE">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ACF5C58"/>
    <w:multiLevelType w:val="hybridMultilevel"/>
    <w:tmpl w:val="236C3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02599"/>
    <w:multiLevelType w:val="hybridMultilevel"/>
    <w:tmpl w:val="4E8245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8363F3"/>
    <w:multiLevelType w:val="hybridMultilevel"/>
    <w:tmpl w:val="EFE25272"/>
    <w:lvl w:ilvl="0" w:tplc="584A6C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49B7641"/>
    <w:multiLevelType w:val="hybridMultilevel"/>
    <w:tmpl w:val="DACC3E78"/>
    <w:lvl w:ilvl="0" w:tplc="0407000D">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A55F3B"/>
    <w:multiLevelType w:val="hybridMultilevel"/>
    <w:tmpl w:val="3B9E9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EA0AD3"/>
    <w:multiLevelType w:val="hybridMultilevel"/>
    <w:tmpl w:val="E85E002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0D49BE"/>
    <w:multiLevelType w:val="hybridMultilevel"/>
    <w:tmpl w:val="A3AC7C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F057C4"/>
    <w:multiLevelType w:val="hybridMultilevel"/>
    <w:tmpl w:val="890E56D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D22D3A"/>
    <w:multiLevelType w:val="hybridMultilevel"/>
    <w:tmpl w:val="86EC910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5B7541"/>
    <w:multiLevelType w:val="hybridMultilevel"/>
    <w:tmpl w:val="2450579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481E8D"/>
    <w:multiLevelType w:val="hybridMultilevel"/>
    <w:tmpl w:val="2AEE4A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0622B83"/>
    <w:multiLevelType w:val="hybridMultilevel"/>
    <w:tmpl w:val="F10AC84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6E7745"/>
    <w:multiLevelType w:val="hybridMultilevel"/>
    <w:tmpl w:val="B9A48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485E5A"/>
    <w:multiLevelType w:val="hybridMultilevel"/>
    <w:tmpl w:val="1C265078"/>
    <w:lvl w:ilvl="0" w:tplc="0407000D">
      <w:start w:val="1"/>
      <w:numFmt w:val="bullet"/>
      <w:lvlText w:val=""/>
      <w:lvlJc w:val="left"/>
      <w:pPr>
        <w:ind w:left="1428" w:hanging="360"/>
      </w:pPr>
      <w:rPr>
        <w:rFonts w:ascii="Wingdings" w:hAnsi="Wingdings" w:hint="default"/>
      </w:rPr>
    </w:lvl>
    <w:lvl w:ilvl="1" w:tplc="94CCCBB4">
      <w:numFmt w:val="bullet"/>
      <w:lvlText w:val="-"/>
      <w:lvlJc w:val="left"/>
      <w:pPr>
        <w:ind w:left="2148" w:hanging="360"/>
      </w:pPr>
      <w:rPr>
        <w:rFonts w:ascii="Arial" w:eastAsiaTheme="minorHAnsi" w:hAnsi="Arial" w:cs="Arial" w:hint="default"/>
        <w:sz w:val="24"/>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4E560C35"/>
    <w:multiLevelType w:val="hybridMultilevel"/>
    <w:tmpl w:val="2728A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23630A"/>
    <w:multiLevelType w:val="hybridMultilevel"/>
    <w:tmpl w:val="6CFC61F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25268FE"/>
    <w:multiLevelType w:val="hybridMultilevel"/>
    <w:tmpl w:val="328ED8A0"/>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6FFE2C52"/>
    <w:multiLevelType w:val="hybridMultilevel"/>
    <w:tmpl w:val="287A1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90018A"/>
    <w:multiLevelType w:val="hybridMultilevel"/>
    <w:tmpl w:val="2B387674"/>
    <w:lvl w:ilvl="0" w:tplc="FFFFFFFF">
      <w:start w:val="1"/>
      <w:numFmt w:val="bullet"/>
      <w:lvlText w:val=""/>
      <w:lvlJc w:val="left"/>
      <w:pPr>
        <w:ind w:left="1428" w:hanging="360"/>
      </w:pPr>
      <w:rPr>
        <w:rFonts w:ascii="Wingdings" w:hAnsi="Wingdings" w:hint="default"/>
      </w:rPr>
    </w:lvl>
    <w:lvl w:ilvl="1" w:tplc="0407000D">
      <w:start w:val="1"/>
      <w:numFmt w:val="bullet"/>
      <w:lvlText w:val=""/>
      <w:lvlJc w:val="left"/>
      <w:pPr>
        <w:ind w:left="1428" w:hanging="360"/>
      </w:pPr>
      <w:rPr>
        <w:rFonts w:ascii="Wingdings" w:hAnsi="Wingdings"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16cid:durableId="1375815756">
    <w:abstractNumId w:val="12"/>
  </w:num>
  <w:num w:numId="2" w16cid:durableId="9648950">
    <w:abstractNumId w:val="4"/>
  </w:num>
  <w:num w:numId="3" w16cid:durableId="1208025879">
    <w:abstractNumId w:val="13"/>
  </w:num>
  <w:num w:numId="4" w16cid:durableId="1848321351">
    <w:abstractNumId w:val="7"/>
  </w:num>
  <w:num w:numId="5" w16cid:durableId="1336031043">
    <w:abstractNumId w:val="8"/>
  </w:num>
  <w:num w:numId="6" w16cid:durableId="897861658">
    <w:abstractNumId w:val="11"/>
  </w:num>
  <w:num w:numId="7" w16cid:durableId="752975527">
    <w:abstractNumId w:val="3"/>
  </w:num>
  <w:num w:numId="8" w16cid:durableId="883056194">
    <w:abstractNumId w:val="9"/>
  </w:num>
  <w:num w:numId="9" w16cid:durableId="1781759018">
    <w:abstractNumId w:val="17"/>
  </w:num>
  <w:num w:numId="10" w16cid:durableId="259683818">
    <w:abstractNumId w:val="10"/>
  </w:num>
  <w:num w:numId="11" w16cid:durableId="1861552401">
    <w:abstractNumId w:val="0"/>
  </w:num>
  <w:num w:numId="12" w16cid:durableId="848106419">
    <w:abstractNumId w:val="2"/>
  </w:num>
  <w:num w:numId="13" w16cid:durableId="687488519">
    <w:abstractNumId w:val="16"/>
  </w:num>
  <w:num w:numId="14" w16cid:durableId="1093207013">
    <w:abstractNumId w:val="6"/>
  </w:num>
  <w:num w:numId="15" w16cid:durableId="1143933991">
    <w:abstractNumId w:val="19"/>
  </w:num>
  <w:num w:numId="16" w16cid:durableId="1064451394">
    <w:abstractNumId w:val="14"/>
  </w:num>
  <w:num w:numId="17" w16cid:durableId="1327591539">
    <w:abstractNumId w:val="15"/>
  </w:num>
  <w:num w:numId="18" w16cid:durableId="1904220520">
    <w:abstractNumId w:val="18"/>
  </w:num>
  <w:num w:numId="19" w16cid:durableId="1952274523">
    <w:abstractNumId w:val="1"/>
  </w:num>
  <w:num w:numId="20" w16cid:durableId="1889954643">
    <w:abstractNumId w:val="5"/>
  </w:num>
  <w:num w:numId="21" w16cid:durableId="10089449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05"/>
    <w:rsid w:val="00011BE1"/>
    <w:rsid w:val="000246C4"/>
    <w:rsid w:val="00065FD3"/>
    <w:rsid w:val="000933AA"/>
    <w:rsid w:val="000A2779"/>
    <w:rsid w:val="000A5B29"/>
    <w:rsid w:val="000C77DF"/>
    <w:rsid w:val="000D51D3"/>
    <w:rsid w:val="000E2F64"/>
    <w:rsid w:val="00104C23"/>
    <w:rsid w:val="00150085"/>
    <w:rsid w:val="00154815"/>
    <w:rsid w:val="00160FE2"/>
    <w:rsid w:val="00194D4E"/>
    <w:rsid w:val="001B5906"/>
    <w:rsid w:val="001C0154"/>
    <w:rsid w:val="001E521A"/>
    <w:rsid w:val="002121BF"/>
    <w:rsid w:val="00267B95"/>
    <w:rsid w:val="0027757C"/>
    <w:rsid w:val="00336F4C"/>
    <w:rsid w:val="0038201A"/>
    <w:rsid w:val="003D2089"/>
    <w:rsid w:val="003D5F5B"/>
    <w:rsid w:val="0049667F"/>
    <w:rsid w:val="004A7FA7"/>
    <w:rsid w:val="0050432B"/>
    <w:rsid w:val="00542E76"/>
    <w:rsid w:val="0056791E"/>
    <w:rsid w:val="00581883"/>
    <w:rsid w:val="0059478B"/>
    <w:rsid w:val="00662456"/>
    <w:rsid w:val="00683BCD"/>
    <w:rsid w:val="006A536F"/>
    <w:rsid w:val="006B468A"/>
    <w:rsid w:val="006C1905"/>
    <w:rsid w:val="006D790A"/>
    <w:rsid w:val="0072611D"/>
    <w:rsid w:val="00753917"/>
    <w:rsid w:val="00756635"/>
    <w:rsid w:val="007B4CA7"/>
    <w:rsid w:val="007C42D2"/>
    <w:rsid w:val="0080283C"/>
    <w:rsid w:val="00804224"/>
    <w:rsid w:val="00837278"/>
    <w:rsid w:val="008632C9"/>
    <w:rsid w:val="0087008F"/>
    <w:rsid w:val="00871B11"/>
    <w:rsid w:val="0089570F"/>
    <w:rsid w:val="008C75A6"/>
    <w:rsid w:val="00913829"/>
    <w:rsid w:val="00920103"/>
    <w:rsid w:val="00971F41"/>
    <w:rsid w:val="009A7DC2"/>
    <w:rsid w:val="009B2A18"/>
    <w:rsid w:val="009C3FA9"/>
    <w:rsid w:val="009E11FF"/>
    <w:rsid w:val="009F1CEE"/>
    <w:rsid w:val="00A1577A"/>
    <w:rsid w:val="00A40858"/>
    <w:rsid w:val="00A635D6"/>
    <w:rsid w:val="00AB1147"/>
    <w:rsid w:val="00B10E68"/>
    <w:rsid w:val="00B47EA8"/>
    <w:rsid w:val="00B5041C"/>
    <w:rsid w:val="00B86CC3"/>
    <w:rsid w:val="00B900B9"/>
    <w:rsid w:val="00BD7A53"/>
    <w:rsid w:val="00BE3EC3"/>
    <w:rsid w:val="00BF1A6C"/>
    <w:rsid w:val="00C343C0"/>
    <w:rsid w:val="00C616C8"/>
    <w:rsid w:val="00C951FA"/>
    <w:rsid w:val="00CA38D0"/>
    <w:rsid w:val="00CE3598"/>
    <w:rsid w:val="00D374A1"/>
    <w:rsid w:val="00D40501"/>
    <w:rsid w:val="00D71516"/>
    <w:rsid w:val="00E039EB"/>
    <w:rsid w:val="00E306C2"/>
    <w:rsid w:val="00E81243"/>
    <w:rsid w:val="00F10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E3F35"/>
  <w15:chartTrackingRefBased/>
  <w15:docId w15:val="{1819735C-BB4F-4EE8-83B0-CCCD3F05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4C23"/>
    <w:rPr>
      <w:rFonts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1905"/>
    <w:pPr>
      <w:tabs>
        <w:tab w:val="center" w:pos="4536"/>
        <w:tab w:val="right" w:pos="9072"/>
      </w:tabs>
    </w:pPr>
  </w:style>
  <w:style w:type="character" w:customStyle="1" w:styleId="KopfzeileZchn">
    <w:name w:val="Kopfzeile Zchn"/>
    <w:basedOn w:val="Absatz-Standardschriftart"/>
    <w:link w:val="Kopfzeile"/>
    <w:uiPriority w:val="99"/>
    <w:rsid w:val="006C1905"/>
  </w:style>
  <w:style w:type="paragraph" w:styleId="Fuzeile">
    <w:name w:val="footer"/>
    <w:basedOn w:val="Standard"/>
    <w:link w:val="FuzeileZchn"/>
    <w:uiPriority w:val="99"/>
    <w:unhideWhenUsed/>
    <w:rsid w:val="006C1905"/>
    <w:pPr>
      <w:tabs>
        <w:tab w:val="center" w:pos="4536"/>
        <w:tab w:val="right" w:pos="9072"/>
      </w:tabs>
    </w:pPr>
  </w:style>
  <w:style w:type="character" w:customStyle="1" w:styleId="FuzeileZchn">
    <w:name w:val="Fußzeile Zchn"/>
    <w:basedOn w:val="Absatz-Standardschriftart"/>
    <w:link w:val="Fuzeile"/>
    <w:uiPriority w:val="99"/>
    <w:rsid w:val="006C1905"/>
  </w:style>
  <w:style w:type="paragraph" w:styleId="Titel">
    <w:name w:val="Title"/>
    <w:basedOn w:val="Standard"/>
    <w:next w:val="Standard"/>
    <w:link w:val="TitelZchn"/>
    <w:uiPriority w:val="10"/>
    <w:qFormat/>
    <w:rsid w:val="00542E7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2E76"/>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104C23"/>
    <w:pPr>
      <w:ind w:left="720"/>
    </w:pPr>
  </w:style>
  <w:style w:type="paragraph" w:customStyle="1" w:styleId="Default">
    <w:name w:val="Default"/>
    <w:rsid w:val="006A536F"/>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50085"/>
    <w:rPr>
      <w:color w:val="0563C1" w:themeColor="hyperlink"/>
      <w:u w:val="single"/>
    </w:rPr>
  </w:style>
  <w:style w:type="character" w:styleId="NichtaufgelsteErwhnung">
    <w:name w:val="Unresolved Mention"/>
    <w:basedOn w:val="Absatz-Standardschriftart"/>
    <w:uiPriority w:val="99"/>
    <w:semiHidden/>
    <w:unhideWhenUsed/>
    <w:rsid w:val="00150085"/>
    <w:rPr>
      <w:color w:val="605E5C"/>
      <w:shd w:val="clear" w:color="auto" w:fill="E1DFDD"/>
    </w:rPr>
  </w:style>
  <w:style w:type="table" w:customStyle="1" w:styleId="TableGrid">
    <w:name w:val="TableGrid"/>
    <w:rsid w:val="009B2A18"/>
    <w:rPr>
      <w:rFonts w:asciiTheme="minorHAnsi" w:eastAsiaTheme="minorEastAsia" w:hAnsiTheme="minorHAnsi"/>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s-hirschaid.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ktor@gms-hirschai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0E8A64F7F4D5CABFA6859367378B0"/>
        <w:category>
          <w:name w:val="Allgemein"/>
          <w:gallery w:val="placeholder"/>
        </w:category>
        <w:types>
          <w:type w:val="bbPlcHdr"/>
        </w:types>
        <w:behaviors>
          <w:behavior w:val="content"/>
        </w:behaviors>
        <w:guid w:val="{61DA8F05-464A-4C55-A815-026B0632840F}"/>
      </w:docPartPr>
      <w:docPartBody>
        <w:p w:rsidR="008960CE" w:rsidRDefault="0002386C" w:rsidP="0002386C">
          <w:pPr>
            <w:pStyle w:val="EE20E8A64F7F4D5CABFA6859367378B0"/>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12 BT">
    <w:altName w:val="Calibri"/>
    <w:panose1 w:val="00000000000000000000"/>
    <w:charset w:val="00"/>
    <w:family w:val="script"/>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6C"/>
    <w:rsid w:val="0002386C"/>
    <w:rsid w:val="000C7F0C"/>
    <w:rsid w:val="001467A9"/>
    <w:rsid w:val="001A59D2"/>
    <w:rsid w:val="001A7EC1"/>
    <w:rsid w:val="001C17BA"/>
    <w:rsid w:val="00597C31"/>
    <w:rsid w:val="00821146"/>
    <w:rsid w:val="008960CE"/>
    <w:rsid w:val="009012F6"/>
    <w:rsid w:val="00A02A0D"/>
    <w:rsid w:val="00A316A5"/>
    <w:rsid w:val="00C567AD"/>
    <w:rsid w:val="00EB7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E20E8A64F7F4D5CABFA6859367378B0">
    <w:name w:val="EE20E8A64F7F4D5CABFA6859367378B0"/>
    <w:rsid w:val="00023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Grund- und Mittelschule Hirschaid</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 und Mittelschule Hirschaid</dc:title>
  <dc:subject/>
  <dc:creator>rektor</dc:creator>
  <cp:keywords/>
  <dc:description/>
  <cp:lastModifiedBy>Sibylle Kretzschmar</cp:lastModifiedBy>
  <cp:revision>2</cp:revision>
  <cp:lastPrinted>2020-04-27T06:51:00Z</cp:lastPrinted>
  <dcterms:created xsi:type="dcterms:W3CDTF">2022-06-12T06:29:00Z</dcterms:created>
  <dcterms:modified xsi:type="dcterms:W3CDTF">2022-06-12T06:29:00Z</dcterms:modified>
</cp:coreProperties>
</file>