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1" w:rsidRPr="00BF1711" w:rsidRDefault="00BF1711" w:rsidP="00C14245">
      <w:pPr>
        <w:jc w:val="center"/>
        <w:rPr>
          <w:bCs/>
          <w:sz w:val="28"/>
          <w:szCs w:val="28"/>
        </w:rPr>
      </w:pPr>
      <w:r w:rsidRPr="00BF1711">
        <w:rPr>
          <w:bCs/>
          <w:sz w:val="28"/>
          <w:szCs w:val="28"/>
        </w:rPr>
        <w:t>Szkoła Podstawowa im. rtm. Witolda Pileckiego w Łącznie</w:t>
      </w: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w zajęciach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rzy są objęci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są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tez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>
                              <w:rPr>
                                <w:color w:val="000000" w:themeColor="text1"/>
                              </w:rPr>
                              <w:t>o zajęcia rewalidacyjne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rewalidacyjn</w:t>
                            </w:r>
                            <w:r w:rsidR="007623A7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 xml:space="preserve">– wychowawcze, wczesne wspomaganie rozwoju dziecka lub indywidualne konsultacje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nie szkoły o nieobecności ucznia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3B080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z wyjątkiem sal, w których odbywają się zajęcia i tylko wtedy</w:t>
                            </w:r>
                            <w:r w:rsidR="008D780C" w:rsidRPr="00041181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gdy odległość od nauczyciela 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w czasie 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prowadzenia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zajęć  wynosi co najmniej 2 m.  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 xml:space="preserve">w miarę możliwości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18D43F73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w zajęciach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rzy są objęci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są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tez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</w:t>
                      </w:r>
                      <w:proofErr w:type="spellStart"/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koronawirusem</w:t>
                      </w:r>
                      <w:proofErr w:type="spellEnd"/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</w:t>
                      </w:r>
                      <w:proofErr w:type="spellStart"/>
                      <w:r w:rsidR="00BB0203" w:rsidRPr="00BB0203">
                        <w:rPr>
                          <w:color w:val="000000" w:themeColor="text1"/>
                        </w:rPr>
                        <w:t>teleporady</w:t>
                      </w:r>
                      <w:proofErr w:type="spellEnd"/>
                      <w:r w:rsidR="00BB0203" w:rsidRPr="00BB0203">
                        <w:rPr>
                          <w:color w:val="000000" w:themeColor="text1"/>
                        </w:rPr>
                        <w:t xml:space="preserve"> medycznej</w:t>
                      </w:r>
                      <w:r>
                        <w:rPr>
                          <w:color w:val="000000" w:themeColor="text1"/>
                        </w:rPr>
                        <w:t>. Ważne w takim przypadku</w:t>
                      </w:r>
                      <w:r w:rsidR="00CC402C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>
                        <w:rPr>
                          <w:color w:val="000000" w:themeColor="text1"/>
                        </w:rPr>
                        <w:t>o zajęcia rewalidacyjne</w:t>
                      </w:r>
                      <w:r w:rsidR="00AD1AC1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rewalidacyjn</w:t>
                      </w:r>
                      <w:r w:rsidR="007623A7">
                        <w:rPr>
                          <w:color w:val="000000" w:themeColor="text1"/>
                        </w:rPr>
                        <w:t>o</w:t>
                      </w:r>
                      <w:proofErr w:type="spellEnd"/>
                      <w:r w:rsidR="00AD1AC1">
                        <w:rPr>
                          <w:color w:val="000000" w:themeColor="text1"/>
                        </w:rPr>
                        <w:t xml:space="preserve">– wychowawcze, wczesne wspomaganie rozwoju dziecka lub indywidualne konsultacje </w:t>
                      </w:r>
                      <w:r w:rsidR="00CC402C">
                        <w:rPr>
                          <w:color w:val="000000" w:themeColor="text1"/>
                        </w:rPr>
                        <w:t>jest poinfor</w:t>
                      </w:r>
                      <w:r w:rsidR="00A51A21">
                        <w:rPr>
                          <w:color w:val="000000" w:themeColor="text1"/>
                        </w:rPr>
                        <w:t>mowa</w:t>
                      </w:r>
                      <w:r w:rsidR="00CC402C">
                        <w:rPr>
                          <w:color w:val="000000" w:themeColor="text1"/>
                        </w:rPr>
                        <w:t>nie szkoły o nieobecności ucznia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3B080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z wyjątkiem </w:t>
                      </w:r>
                      <w:proofErr w:type="spellStart"/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sal</w:t>
                      </w:r>
                      <w:proofErr w:type="spellEnd"/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, w których odbywają się zajęcia i tylko wtedy</w:t>
                      </w:r>
                      <w:r w:rsidR="008D780C" w:rsidRPr="00041181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gdy odległość od nauczyciela </w:t>
                      </w:r>
                      <w:r w:rsidR="00FB038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w czasie 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prowadzenia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zajęć  wynosi co najmniej 2 m.  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 xml:space="preserve">w miarę możliwości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proofErr w:type="spellStart"/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proofErr w:type="spellEnd"/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7F5515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76835</wp:posOffset>
                </wp:positionH>
                <wp:positionV relativeFrom="paragraph">
                  <wp:posOffset>15240</wp:posOffset>
                </wp:positionV>
                <wp:extent cx="6527800" cy="3867150"/>
                <wp:effectExtent l="0" t="0" r="2540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3170" w:rsidRPr="00B85525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3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rodków ochrony osobistej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B59A3">
                              <w:t>Uczniowie są wyposażeni w maseczkę ochronną, którą w razie potrzeby na polecenie nauczyciela lub innego pracownika musza założyć. Na zajęciach w szkole uczniowie nie korzystają z maseczek</w:t>
                            </w:r>
                            <w:r w:rsidR="00AB4468">
                              <w:t>. W</w:t>
                            </w:r>
                            <w:r w:rsidR="006951DF">
                              <w:t xml:space="preserve"> razie kontaktu z osobami z zewnątrz lub przy kontakcie z kolegami  z innych klas uczeń powinien skorzystać z maseczki. W razie wyjścia z klasą</w:t>
                            </w:r>
                            <w:r w:rsidR="00AB4468">
                              <w:t xml:space="preserve"> poza teren szkoły uczniowie są zobowiązani </w:t>
                            </w:r>
                            <w:r w:rsidR="007F5515">
                              <w:t>przestrzegać zasad obowiązujących w przestrzeni społecznej.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bookmarkEnd w:id="3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B85525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  <w:r w:rsidR="008D31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63D19653" id="Prostokąt: zaokrąglone rogi 20" o:spid="_x0000_s1029" style="position:absolute;margin-left:6.05pt;margin-top:1.2pt;width:514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3170" w:rsidRPr="00B85525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rodków ochrony osobistej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B59A3">
                        <w:t>Uczniowie są wyposażeni w maseczkę ochronną, którą w razie potrzeby na polecenie nauczyciela lub innego pracownika musza założyć</w:t>
                      </w:r>
                      <w:r w:rsidR="00FB59A3">
                        <w:t>. Na zajęciach w szkole uczniowie nie korzystają z maseczek</w:t>
                      </w:r>
                      <w:r w:rsidR="00AB4468">
                        <w:t>. W</w:t>
                      </w:r>
                      <w:r w:rsidR="006951DF">
                        <w:t xml:space="preserve"> razie kontaktu z osobami z zewnątrz lub przy kontakcie z kolegami  z innych klas uczeń powinien skorzystać z maseczki. W razie wyjścia z klasą</w:t>
                      </w:r>
                      <w:r w:rsidR="00AB4468">
                        <w:t xml:space="preserve"> poza teren szkoły uczniowie są zobowiązani </w:t>
                      </w:r>
                      <w:r w:rsidR="007F5515">
                        <w:t>przestrzegać zasad obowiązujących w przestrzeni społecznej.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B85525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  <w:r w:rsidR="008D31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zdjęciu środków ochrony osobistej,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66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EE61AB" w:rsidRPr="00725A72" w:rsidRDefault="00EE61AB" w:rsidP="00EE61A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5409FE">
                              <w:t xml:space="preserve">, </w:t>
                            </w:r>
                            <w:r w:rsidR="00EE61AB">
                              <w:t>[</w:t>
                            </w:r>
                            <w:r w:rsidR="005409FE">
                              <w:t>nie siadamy razem w ławkac</w:t>
                            </w:r>
                            <w:r w:rsidR="00C17EBF">
                              <w:t>h</w:t>
                            </w:r>
                            <w:r w:rsidR="002D20BC">
                              <w:t xml:space="preserve"> (1 uczeń – 1 ławka szkolna)</w:t>
                            </w:r>
                            <w:r w:rsidR="00EE61AB">
                              <w:t xml:space="preserve"> – małych szkołach, gdzie jest mała liczba dzieci ]</w:t>
                            </w:r>
                          </w:p>
                          <w:p w:rsidR="00EE61AB" w:rsidRDefault="00EE61AB" w:rsidP="00EE61AB">
                            <w:pPr>
                              <w:pStyle w:val="Akapitzlist"/>
                            </w:pPr>
                          </w:p>
                          <w:p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telefonów.</w:t>
                            </w:r>
                          </w:p>
                          <w:p w:rsidR="008D3170" w:rsidRDefault="008D3170" w:rsidP="008D3170">
                            <w:pPr>
                              <w:pStyle w:val="Akapitzlist"/>
                            </w:pP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4351739F"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EE61AB" w:rsidRPr="00725A72" w:rsidRDefault="00EE61AB" w:rsidP="00EE61AB">
                      <w:pPr>
                        <w:pStyle w:val="Akapitzlist"/>
                        <w:ind w:left="142"/>
                      </w:pP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5409FE">
                        <w:t xml:space="preserve">, </w:t>
                      </w:r>
                      <w:r w:rsidR="00EE61AB">
                        <w:t>[</w:t>
                      </w:r>
                      <w:r w:rsidR="005409FE">
                        <w:t>nie siadamy razem w ławkac</w:t>
                      </w:r>
                      <w:r w:rsidR="00C17EBF">
                        <w:t>h</w:t>
                      </w:r>
                      <w:r w:rsidR="002D20BC">
                        <w:t xml:space="preserve"> (1 uczeń – 1 ławka szkolna)</w:t>
                      </w:r>
                      <w:r w:rsidR="00EE61AB">
                        <w:t xml:space="preserve"> – małych szkołach, gdzie jest mała liczba dzieci ]</w:t>
                      </w:r>
                    </w:p>
                    <w:p w:rsidR="00EE61AB" w:rsidRDefault="00EE61AB" w:rsidP="00EE61AB">
                      <w:pPr>
                        <w:pStyle w:val="Akapitzlist"/>
                      </w:pPr>
                    </w:p>
                    <w:p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telefonów.</w:t>
                      </w:r>
                    </w:p>
                    <w:p w:rsidR="008D3170" w:rsidRDefault="008D3170" w:rsidP="008D3170">
                      <w:pPr>
                        <w:pStyle w:val="Akapitzlist"/>
                      </w:pP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1142D19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4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  <w:r w:rsidR="00D32C1D">
                              <w:rPr>
                                <w:color w:val="000000" w:themeColor="text1"/>
                              </w:rPr>
                              <w:t>w wyznaczonych miejscach.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D32C1D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:rsidR="00D33F30" w:rsidRPr="00E0304C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FC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5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5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  <w:r w:rsidR="00D32C1D">
                        <w:rPr>
                          <w:color w:val="000000" w:themeColor="text1"/>
                        </w:rPr>
                        <w:t>w wyznaczonych miejscach.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D32C1D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</w:t>
                      </w:r>
                      <w:r w:rsidR="001C1E28">
                        <w:rPr>
                          <w:color w:val="000000" w:themeColor="text1"/>
                        </w:rPr>
                        <w:t xml:space="preserve">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 w:rsidR="001C1E28"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:rsidR="00D33F30" w:rsidRPr="00E0304C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-137981</wp:posOffset>
                </wp:positionH>
                <wp:positionV relativeFrom="paragraph">
                  <wp:posOffset>75317</wp:posOffset>
                </wp:positionV>
                <wp:extent cx="10125307" cy="2676293"/>
                <wp:effectExtent l="0" t="0" r="28575" b="101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6762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 otwarta dla u</w:t>
                            </w:r>
                            <w:r w:rsidR="00D32C1D">
                              <w:rPr>
                                <w:color w:val="000000" w:themeColor="text1"/>
                              </w:rPr>
                              <w:t xml:space="preserve">czniów codziennie w godzinach określonych w tygodniowym planie zajęć.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641F6" w:rsidRPr="007710EC" w:rsidRDefault="001F338E" w:rsidP="007710E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Nauczyciel – bibliotekarz te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pracuje w środkach ochrony osobistej</w:t>
                            </w:r>
                            <w:r w:rsidR="00D32C1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2D1043" w:rsidRDefault="00720941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 bibliote</w:t>
                            </w:r>
                            <w:r w:rsidR="00D32C1D">
                              <w:rPr>
                                <w:color w:val="000000" w:themeColor="text1"/>
                              </w:rPr>
                              <w:t>ce może przebywać jednocześnie 4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2m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6603B1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:rsidR="006603B1" w:rsidRPr="006603B1" w:rsidRDefault="006603B1" w:rsidP="006603B1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603B1" w:rsidRDefault="006603B1" w:rsidP="006603B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Więcej informacji znajduje się w procedurach dotycz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ących działania biblioteki</w:t>
                            </w:r>
                            <w:bookmarkStart w:id="6" w:name="_GoBack"/>
                            <w:bookmarkEnd w:id="6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szkolnej.</w:t>
                            </w:r>
                          </w:p>
                          <w:p w:rsidR="006603B1" w:rsidRPr="00E06603" w:rsidRDefault="006603B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-10.85pt;margin-top:5.95pt;width:797.2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 otwarta dla u</w:t>
                      </w:r>
                      <w:r w:rsidR="00D32C1D">
                        <w:rPr>
                          <w:color w:val="000000" w:themeColor="text1"/>
                        </w:rPr>
                        <w:t xml:space="preserve">czniów codziennie w godzinach określonych w tygodniowym planie zajęć. </w:t>
                      </w:r>
                      <w:r w:rsidR="008412A8">
                        <w:rPr>
                          <w:color w:val="000000" w:themeColor="text1"/>
                        </w:rPr>
                        <w:t xml:space="preserve"> 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641F6" w:rsidRPr="007710EC" w:rsidRDefault="001F338E" w:rsidP="007710E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</w:t>
                      </w:r>
                      <w:r w:rsidR="002E41E5">
                        <w:rPr>
                          <w:color w:val="000000" w:themeColor="text1"/>
                        </w:rPr>
                        <w:t xml:space="preserve"> Nauczyciel – bibliotekarz te</w:t>
                      </w:r>
                      <w:r w:rsidR="008412A8">
                        <w:rPr>
                          <w:color w:val="000000" w:themeColor="text1"/>
                        </w:rPr>
                        <w:t>ż</w:t>
                      </w:r>
                      <w:r w:rsidR="002E41E5">
                        <w:rPr>
                          <w:color w:val="000000" w:themeColor="text1"/>
                        </w:rPr>
                        <w:t xml:space="preserve"> pracuje w środkach ochrony osobistej</w:t>
                      </w:r>
                      <w:r w:rsidR="00D32C1D">
                        <w:rPr>
                          <w:color w:val="000000" w:themeColor="text1"/>
                        </w:rPr>
                        <w:t>.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4235D6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2D1043" w:rsidRDefault="00720941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 bibliote</w:t>
                      </w:r>
                      <w:r w:rsidR="00D32C1D">
                        <w:rPr>
                          <w:color w:val="000000" w:themeColor="text1"/>
                        </w:rPr>
                        <w:t>ce może przebywać jednocześnie 4</w:t>
                      </w:r>
                      <w:r w:rsidRPr="002D1043">
                        <w:rPr>
                          <w:color w:val="000000" w:themeColor="text1"/>
                        </w:rPr>
                        <w:t xml:space="preserve">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2m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6603B1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:rsidR="006603B1" w:rsidRPr="006603B1" w:rsidRDefault="006603B1" w:rsidP="006603B1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603B1" w:rsidRDefault="006603B1" w:rsidP="006603B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Więcej informacji znajduje się w procedurach dotycz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ących działania biblioteki</w:t>
                      </w:r>
                      <w:bookmarkStart w:id="7" w:name="_GoBack"/>
                      <w:bookmarkEnd w:id="7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szkolnej.</w:t>
                      </w:r>
                    </w:p>
                    <w:p w:rsidR="006603B1" w:rsidRPr="00E06603" w:rsidRDefault="006603B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60924926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431180</wp:posOffset>
                </wp:positionH>
                <wp:positionV relativeFrom="paragraph">
                  <wp:posOffset>37557</wp:posOffset>
                </wp:positionV>
                <wp:extent cx="9815195" cy="3181381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31813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6224B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szatni </w:t>
                            </w:r>
                            <w:r w:rsidR="007710EC">
                              <w:rPr>
                                <w:rFonts w:cstheme="minorHAnsi"/>
                                <w:color w:val="000000" w:themeColor="text1"/>
                              </w:rPr>
                              <w:t>korzystamy z wyznaczonych pomieszczeń dla poszczególnych klas.</w:t>
                            </w:r>
                            <w:r w:rsid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172390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7710EC">
                              <w:rPr>
                                <w:rFonts w:cstheme="minorHAnsi"/>
                                <w:color w:val="000000" w:themeColor="text1"/>
                              </w:rPr>
                              <w:t>w  szatni mogą być tylko wyznaczeni przez n-la uczniowie w ilościach umożliwiających zachowanie odpowiedniego dystansu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7710EC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b</w:t>
                            </w:r>
                            <w:r w:rsidR="00172390">
                              <w:rPr>
                                <w:rFonts w:cstheme="minorHAnsi"/>
                                <w:color w:val="000000" w:themeColor="text1"/>
                              </w:rPr>
                              <w:t>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 w:rsidR="0017239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 rano wyznaczony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:rsidR="00C94762" w:rsidRPr="00C94762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C2127B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kończą dwie grupy jednocześnie – żeby uniknąć tłoku w szatni pilnujemy zmianowości zejść do szatni</w:t>
                            </w:r>
                            <w:r w:rsidR="007710E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wg ustalonego harmonogramu,</w:t>
                            </w: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 w odległości co najmniej 2m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710EC" w:rsidRPr="007710EC" w:rsidRDefault="007710EC" w:rsidP="007710EC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710EC" w:rsidRDefault="007710EC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Wi</w:t>
                            </w:r>
                            <w:r w:rsidR="006603B1">
                              <w:rPr>
                                <w:rFonts w:cstheme="minorHAnsi"/>
                                <w:color w:val="000000" w:themeColor="text1"/>
                              </w:rPr>
                              <w:t>ęcej informacji znajduje się w p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rocedurach </w:t>
                            </w:r>
                            <w:r w:rsidR="006603B1">
                              <w:rPr>
                                <w:rFonts w:cstheme="minorHAnsi"/>
                                <w:color w:val="000000" w:themeColor="text1"/>
                              </w:rPr>
                              <w:t>dotyczących działania szatni i świetlicy szkolnej.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87C2" id="Prostokąt: zaokrąglone rogi 19" o:spid="_x0000_s1036" style="position:absolute;margin-left:33.95pt;margin-top:2.95pt;width:772.85pt;height:25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FF2AB8" w:rsidRDefault="006224B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szatni </w:t>
                      </w:r>
                      <w:r w:rsidR="007710EC">
                        <w:rPr>
                          <w:rFonts w:cstheme="minorHAnsi"/>
                          <w:color w:val="000000" w:themeColor="text1"/>
                        </w:rPr>
                        <w:t>korzystamy z wyznaczonych pomieszczeń dla poszczególnych klas.</w:t>
                      </w:r>
                      <w:r w:rsidR="00C9476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172390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7710EC">
                        <w:rPr>
                          <w:rFonts w:cstheme="minorHAnsi"/>
                          <w:color w:val="000000" w:themeColor="text1"/>
                        </w:rPr>
                        <w:t>w  szatni mogą być tylko wyznaczeni przez n-la uczniowie w ilościach umożliwiających zachowanie odpowiedniego dystansu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7710EC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b</w:t>
                      </w:r>
                      <w:r w:rsidR="00172390">
                        <w:rPr>
                          <w:rFonts w:cstheme="minorHAnsi"/>
                          <w:color w:val="000000" w:themeColor="text1"/>
                        </w:rPr>
                        <w:t>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nauczyciel, z którym klasa ma ostatnie zajęcia</w:t>
                      </w:r>
                      <w:r w:rsidR="00172390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 rano wyznaczony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:rsidR="00C94762" w:rsidRPr="00C94762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C2127B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Jeżeli zajęcia kończą dwie grupy jednocześnie – żeby uniknąć tłoku w szatni pilnujemy zmianowości zejść do szatni</w:t>
                      </w:r>
                      <w:r w:rsidR="007710EC">
                        <w:rPr>
                          <w:rFonts w:cstheme="minorHAnsi"/>
                          <w:color w:val="000000" w:themeColor="text1"/>
                        </w:rPr>
                        <w:t xml:space="preserve"> wg ustalonego harmonogramu,</w:t>
                      </w: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 w odległości co najmniej 2m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7710EC" w:rsidRPr="007710EC" w:rsidRDefault="007710EC" w:rsidP="007710EC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710EC" w:rsidRDefault="007710EC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Wi</w:t>
                      </w:r>
                      <w:r w:rsidR="006603B1">
                        <w:rPr>
                          <w:rFonts w:cstheme="minorHAnsi"/>
                          <w:color w:val="000000" w:themeColor="text1"/>
                        </w:rPr>
                        <w:t>ęcej informacji znajduje się w p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rocedurach </w:t>
                      </w:r>
                      <w:r w:rsidR="006603B1">
                        <w:rPr>
                          <w:rFonts w:cstheme="minorHAnsi"/>
                          <w:color w:val="000000" w:themeColor="text1"/>
                        </w:rPr>
                        <w:t>dotyczących działania szatni i świetlicy szkolnej.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80" w:rsidRDefault="005E7080" w:rsidP="008764E9">
      <w:pPr>
        <w:spacing w:after="0" w:line="240" w:lineRule="auto"/>
      </w:pPr>
      <w:r>
        <w:separator/>
      </w:r>
    </w:p>
  </w:endnote>
  <w:endnote w:type="continuationSeparator" w:id="0">
    <w:p w:rsidR="005E7080" w:rsidRDefault="005E7080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80" w:rsidRDefault="005E7080" w:rsidP="008764E9">
      <w:pPr>
        <w:spacing w:after="0" w:line="240" w:lineRule="auto"/>
      </w:pPr>
      <w:r>
        <w:separator/>
      </w:r>
    </w:p>
  </w:footnote>
  <w:footnote w:type="continuationSeparator" w:id="0">
    <w:p w:rsidR="005E7080" w:rsidRDefault="005E7080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1" style="width:11.1pt;height:12.4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1D4B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E7080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3B1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10EC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17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2C1D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B0387"/>
    <w:rsid w:val="00FB0662"/>
    <w:rsid w:val="00FB3A97"/>
    <w:rsid w:val="00FB59A3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Abc</cp:lastModifiedBy>
  <cp:revision>46</cp:revision>
  <dcterms:created xsi:type="dcterms:W3CDTF">2020-05-04T07:15:00Z</dcterms:created>
  <dcterms:modified xsi:type="dcterms:W3CDTF">2020-08-31T10:17:00Z</dcterms:modified>
</cp:coreProperties>
</file>