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1B33FE" w:rsidP="00456687">
      <w:pPr>
        <w:pStyle w:val="Nzov"/>
        <w:jc w:val="both"/>
      </w:pPr>
      <w:r>
        <w:t>Plán práce školy 2020/2021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Obsah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1. Charakteristika školy – štatistické údaje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 Personálne rozdelenie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1.2 Počet žiakov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1.3 Počet tried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1.4 Organizácia školského roka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1.5 Učebný plán, školský vzdelávací program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1.6 Voliteľné, nepovinné a rozširujúce predmety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1.7 Klasifikácia a hodnotenie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1.8 Metodické orgány školy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1.9 Vedenie kabinetov, starostlivosť o odborné učebne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1.10 Koordinátori na škole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2. Dlhodobé ciele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3. Základné dokumenty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4. Hlavné úlohy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4.1 Výchova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4.2 Vzdelávanie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5. Mimoškolská činnosť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5.1 Záujmové krúžky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5.2 Plán akcií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5.3 Plán olympiád, vedomostných a športových súťaží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5.4 Plán výletov, exkurzií a kultúrnych predstavení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lastRenderedPageBreak/>
        <w:t>6. Spolupráca s rodičmi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7. Projekty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8. Materiálno – technické zabezpečenie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9. Prílohy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9.1 Plán práce výchovného poradcu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9.2 Plán práce koordinátora drogovej</w:t>
      </w:r>
      <w:r w:rsidR="000C0484" w:rsidRPr="004E4CE9">
        <w:rPr>
          <w:color w:val="auto"/>
        </w:rPr>
        <w:t xml:space="preserve"> prevencie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9.3 Plán práce koordinátora výchovy k manželstvu a rodičovstvu</w:t>
      </w:r>
    </w:p>
    <w:p w:rsidR="00C12003" w:rsidRPr="004E4CE9" w:rsidRDefault="00C12003" w:rsidP="006E619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9.4 Plán práce koordinátora environmentálnej výchovy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5</w:t>
      </w:r>
      <w:r w:rsidRPr="004E4CE9">
        <w:rPr>
          <w:color w:val="auto"/>
        </w:rPr>
        <w:t xml:space="preserve"> Ďalšie vzdelávanie pedagogických pracovníkov</w:t>
      </w:r>
    </w:p>
    <w:p w:rsidR="00C12003" w:rsidRPr="004E4CE9" w:rsidRDefault="006E6191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9.6</w:t>
      </w:r>
      <w:r w:rsidR="00C12003" w:rsidRPr="004E4CE9">
        <w:rPr>
          <w:color w:val="auto"/>
        </w:rPr>
        <w:t xml:space="preserve"> Plán pedagogických rád a pracovných porád</w:t>
      </w:r>
    </w:p>
    <w:p w:rsidR="00C12003" w:rsidRPr="004E4CE9" w:rsidRDefault="00C12003" w:rsidP="00C5513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7</w:t>
      </w:r>
      <w:r w:rsidRPr="004E4CE9">
        <w:rPr>
          <w:color w:val="auto"/>
        </w:rPr>
        <w:t xml:space="preserve"> Plán vnútornej kontroly školy</w:t>
      </w:r>
    </w:p>
    <w:p w:rsidR="00066DD3" w:rsidRPr="004E4CE9" w:rsidRDefault="00066DD3" w:rsidP="00066DD3">
      <w:pPr>
        <w:pStyle w:val="Podtitul"/>
        <w:jc w:val="both"/>
        <w:rPr>
          <w:color w:val="auto"/>
        </w:rPr>
      </w:pPr>
      <w:r w:rsidRPr="004E4CE9">
        <w:rPr>
          <w:color w:val="auto"/>
        </w:rPr>
        <w:t xml:space="preserve">9.8 </w:t>
      </w:r>
      <w:r w:rsidR="007B34F8" w:rsidRPr="007B34F8">
        <w:rPr>
          <w:color w:val="auto"/>
        </w:rPr>
        <w:t>Plán profesijného rozvoja</w:t>
      </w:r>
      <w:r w:rsidRPr="007B34F8">
        <w:rPr>
          <w:color w:val="auto"/>
        </w:rPr>
        <w:t xml:space="preserve"> pedagogických zamestnancov</w:t>
      </w:r>
    </w:p>
    <w:p w:rsidR="004E4CE9" w:rsidRPr="004E4CE9" w:rsidRDefault="004E4CE9" w:rsidP="004E4CE9">
      <w:pPr>
        <w:pStyle w:val="Nadpis2"/>
        <w:jc w:val="both"/>
        <w:rPr>
          <w:color w:val="auto"/>
        </w:rPr>
      </w:pPr>
      <w:r w:rsidRPr="004E4CE9">
        <w:rPr>
          <w:color w:val="auto"/>
        </w:rPr>
        <w:t>10. Ďalšie vzdelávanie pedagogických pracovníkov</w:t>
      </w:r>
    </w:p>
    <w:p w:rsidR="004E4CE9" w:rsidRP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11. Plán pedagogických rád a pracovných porád</w:t>
      </w:r>
    </w:p>
    <w:p w:rsidR="004E4CE9" w:rsidRDefault="004E4CE9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12. Plán vnútornej kontroly školy</w:t>
      </w:r>
    </w:p>
    <w:p w:rsidR="004E4CE9" w:rsidRPr="00BD6002" w:rsidRDefault="00D32908" w:rsidP="004E4CE9">
      <w:pPr>
        <w:pStyle w:val="Podtitul"/>
        <w:ind w:left="0"/>
        <w:jc w:val="both"/>
        <w:rPr>
          <w:b/>
          <w:color w:val="FF0000"/>
          <w:sz w:val="32"/>
          <w:szCs w:val="32"/>
        </w:rPr>
      </w:pPr>
      <w:r w:rsidRPr="007B34F8">
        <w:rPr>
          <w:b/>
          <w:color w:val="auto"/>
          <w:sz w:val="32"/>
          <w:szCs w:val="32"/>
        </w:rPr>
        <w:t xml:space="preserve">13. </w:t>
      </w:r>
      <w:r w:rsidR="007B34F8" w:rsidRPr="007B34F8">
        <w:rPr>
          <w:b/>
          <w:color w:val="auto"/>
          <w:sz w:val="32"/>
          <w:szCs w:val="32"/>
        </w:rPr>
        <w:t>Plán profesijného rozvoja pedagogických zamestnancov</w:t>
      </w:r>
    </w:p>
    <w:p w:rsidR="004E4CE9" w:rsidRPr="004E4CE9" w:rsidRDefault="004E4CE9" w:rsidP="004E4CE9"/>
    <w:p w:rsid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</w:p>
    <w:p w:rsidR="004E4CE9" w:rsidRPr="004E4CE9" w:rsidRDefault="004E4CE9" w:rsidP="004E4CE9"/>
    <w:p w:rsidR="004E4CE9" w:rsidRPr="004E4CE9" w:rsidRDefault="004E4CE9" w:rsidP="004E4CE9"/>
    <w:p w:rsidR="004E4CE9" w:rsidRPr="004E4CE9" w:rsidRDefault="004E4CE9" w:rsidP="004E4CE9"/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AD621C" w:rsidRPr="00AD621C" w:rsidRDefault="006C1F68" w:rsidP="00AD621C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Funkcia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Bc. Ján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Kotyra</w:t>
            </w:r>
            <w:proofErr w:type="spellEnd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Riaditeľ ZŠ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s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MŠ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Jaroslava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Ďurcová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Zástupkyňa riaditeľa pre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Eva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Lucie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 </w:t>
            </w: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MŠ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– materská dovolenka</w:t>
            </w:r>
          </w:p>
        </w:tc>
      </w:tr>
      <w:tr w:rsidR="001B33FE" w:rsidRPr="00CC4072" w:rsidTr="00CC4072">
        <w:trPr>
          <w:trHeight w:val="340"/>
        </w:trPr>
        <w:tc>
          <w:tcPr>
            <w:tcW w:w="1951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3402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Marianna </w:t>
            </w:r>
            <w:proofErr w:type="spellStart"/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Cintulová</w:t>
            </w:r>
            <w:proofErr w:type="spellEnd"/>
          </w:p>
        </w:tc>
        <w:tc>
          <w:tcPr>
            <w:tcW w:w="3685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 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Ľudmila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Ilieva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1.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Triedna učiteľka 2. 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10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Valéria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Ondrášiková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</w:t>
            </w:r>
            <w:r w:rsidR="001B33FE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4.</w:t>
            </w:r>
          </w:p>
        </w:tc>
      </w:tr>
      <w:tr w:rsidR="00CC4072" w:rsidRPr="00CC4072" w:rsidTr="00CC4072">
        <w:trPr>
          <w:trHeight w:val="618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11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Anastázia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Štrbáková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Zástupkyňa riaditeľa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12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5.</w:t>
            </w:r>
          </w:p>
          <w:p w:rsidR="00CC4072" w:rsidRPr="00CC4072" w:rsidRDefault="00E04BCA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Školský poradca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Ján </w:t>
            </w:r>
            <w:proofErr w:type="spellStart"/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Blšták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 II. stupňa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14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15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 5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16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1B33FE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7</w:t>
            </w: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Michal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 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 II. stupňa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Lucia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Belejová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Špeciálny pedagóg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20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Bc. Lucia Krivá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Asistent učiteľa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21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Katarína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Okapcová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Účtovníčka</w:t>
            </w:r>
          </w:p>
        </w:tc>
      </w:tr>
      <w:tr w:rsidR="001B33FE" w:rsidRPr="00CC4072" w:rsidTr="00CC4072">
        <w:trPr>
          <w:trHeight w:val="340"/>
        </w:trPr>
        <w:tc>
          <w:tcPr>
            <w:tcW w:w="1951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1B33FE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22.</w:t>
            </w:r>
          </w:p>
        </w:tc>
        <w:tc>
          <w:tcPr>
            <w:tcW w:w="3402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Margita Michalíková</w:t>
            </w:r>
          </w:p>
        </w:tc>
        <w:tc>
          <w:tcPr>
            <w:tcW w:w="3685" w:type="dxa"/>
            <w:vAlign w:val="center"/>
          </w:tcPr>
          <w:p w:rsidR="001B33FE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Administratívna pracovníčka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Jana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24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Alena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25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Oľga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26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Vladimír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Školník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27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Guricová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Školníčka+upratovačka</w:t>
            </w:r>
            <w:proofErr w:type="spellEnd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ŠKD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28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29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30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Terézia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Vavrová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31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Vedúca školskej jedálne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32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Vedúca kuchárka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33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Lenka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Kuchárka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1B33FE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34</w:t>
            </w:r>
            <w:r w:rsidR="00CC4072"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Gabriela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Pomocná kuchárka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numPr>
          <w:ilvl w:val="1"/>
          <w:numId w:val="0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2003" w:rsidRDefault="00C12003" w:rsidP="00456687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t>Pre</w:t>
      </w:r>
      <w:r w:rsidR="009064F0">
        <w:rPr>
          <w:rStyle w:val="Siln"/>
        </w:rPr>
        <w:t>ne</w:t>
      </w:r>
      <w:r>
        <w:rPr>
          <w:rStyle w:val="Siln"/>
        </w:rPr>
        <w:t>s</w:t>
      </w:r>
      <w:r w:rsidR="009064F0">
        <w:rPr>
          <w:rStyle w:val="Siln"/>
        </w:rPr>
        <w:t>e</w:t>
      </w:r>
      <w:r>
        <w:rPr>
          <w:rStyle w:val="Siln"/>
        </w:rPr>
        <w:t>né kompetencie:</w:t>
      </w:r>
    </w:p>
    <w:p w:rsidR="00C12003" w:rsidRDefault="001B33FE" w:rsidP="00456687">
      <w:pPr>
        <w:spacing w:line="360" w:lineRule="auto"/>
        <w:ind w:left="284"/>
        <w:jc w:val="both"/>
      </w:pPr>
      <w:r>
        <w:t>15 pedagogických pracovníkov, 6</w:t>
      </w:r>
      <w:r w:rsidR="00D35071">
        <w:t xml:space="preserve"> </w:t>
      </w:r>
      <w:r w:rsidR="00C12003">
        <w:t>nepedagogických pracovníkov:</w:t>
      </w:r>
    </w:p>
    <w:p w:rsidR="00301ED3" w:rsidRDefault="001B33FE" w:rsidP="001B33FE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</w:t>
      </w:r>
      <w:r w:rsidR="00C85F6F">
        <w:rPr>
          <w:rFonts w:ascii="Cambria" w:hAnsi="Cambria" w:cs="Cambria"/>
        </w:rPr>
        <w:t xml:space="preserve"> (riaditeľ, zástupkyňa)</w:t>
      </w:r>
      <w:r>
        <w:rPr>
          <w:rFonts w:ascii="Cambria" w:hAnsi="Cambria" w:cs="Cambria"/>
        </w:rPr>
        <w:t xml:space="preserve"> – 2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4</w:t>
      </w:r>
    </w:p>
    <w:p w:rsidR="00301ED3" w:rsidRDefault="00CC4072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II. stupeň – </w:t>
      </w:r>
      <w:r w:rsidR="004E2CE8">
        <w:rPr>
          <w:rFonts w:ascii="Cambria" w:hAnsi="Cambria" w:cs="Cambria"/>
        </w:rPr>
        <w:t>7</w:t>
      </w:r>
    </w:p>
    <w:p w:rsidR="004E2CE8" w:rsidRDefault="00C85F6F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Asistentka učiteľa – 1</w:t>
      </w:r>
    </w:p>
    <w:p w:rsidR="00C85F6F" w:rsidRPr="00E52933" w:rsidRDefault="00C85F6F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Špeciálny pedagóg - 1</w:t>
      </w:r>
    </w:p>
    <w:p w:rsidR="00C12003" w:rsidRDefault="004E2CE8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</w:t>
      </w:r>
      <w:r w:rsidR="00C85F6F">
        <w:rPr>
          <w:rFonts w:ascii="Cambria" w:hAnsi="Cambria" w:cs="Cambria"/>
        </w:rPr>
        <w:t>, administratívna pracovníčka</w:t>
      </w:r>
      <w:r>
        <w:rPr>
          <w:rFonts w:ascii="Cambria" w:hAnsi="Cambria" w:cs="Cambria"/>
        </w:rPr>
        <w:t xml:space="preserve"> – 2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</w:t>
      </w:r>
      <w:r w:rsidR="004E2CE8">
        <w:rPr>
          <w:rFonts w:ascii="Cambria" w:hAnsi="Cambria" w:cs="Cambria"/>
        </w:rPr>
        <w:t xml:space="preserve">  – 1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C85F6F" w:rsidRDefault="00C85F6F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Zástupkyňa riaditeľa pre MŠ - 1</w:t>
      </w:r>
    </w:p>
    <w:p w:rsidR="001B33FE" w:rsidRDefault="00C85F6F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Učiteľky v MŠ – 4</w:t>
      </w:r>
    </w:p>
    <w:p w:rsidR="001B33FE" w:rsidRDefault="001B33FE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Školníčka + upratovačka - 1</w:t>
      </w:r>
    </w:p>
    <w:p w:rsidR="00C1200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3</w:t>
      </w:r>
    </w:p>
    <w:p w:rsidR="00C12003" w:rsidRDefault="00D35071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E2CE8">
      <w:pPr>
        <w:spacing w:after="240" w:line="360" w:lineRule="auto"/>
        <w:jc w:val="both"/>
        <w:rPr>
          <w:rFonts w:ascii="Cambria" w:hAnsi="Cambria" w:cs="Cambria"/>
        </w:rPr>
      </w:pPr>
    </w:p>
    <w:p w:rsidR="00CC4072" w:rsidRPr="00CC4072" w:rsidRDefault="00180F4B" w:rsidP="00CC4072">
      <w:pPr>
        <w:pStyle w:val="Podtitul"/>
        <w:spacing w:line="360" w:lineRule="auto"/>
        <w:ind w:left="0"/>
        <w:jc w:val="both"/>
      </w:pPr>
      <w:r>
        <w:lastRenderedPageBreak/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CC4072" w:rsidRPr="00CC4072" w:rsidTr="00CC4072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4E2CE8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84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35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49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303" w:type="dxa"/>
            <w:vAlign w:val="center"/>
          </w:tcPr>
          <w:p w:rsidR="00CC4072" w:rsidRPr="00CC4072" w:rsidRDefault="004E2CE8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71</w:t>
            </w:r>
          </w:p>
        </w:tc>
        <w:tc>
          <w:tcPr>
            <w:tcW w:w="2303" w:type="dxa"/>
            <w:vAlign w:val="center"/>
          </w:tcPr>
          <w:p w:rsidR="00CC4072" w:rsidRPr="00CC4072" w:rsidRDefault="00C85F6F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32</w:t>
            </w:r>
          </w:p>
        </w:tc>
        <w:tc>
          <w:tcPr>
            <w:tcW w:w="2838" w:type="dxa"/>
            <w:vAlign w:val="center"/>
          </w:tcPr>
          <w:p w:rsidR="00CC4072" w:rsidRPr="00CC4072" w:rsidRDefault="00C85F6F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39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4E2CE8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155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85F6F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67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85F6F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88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1760"/>
        <w:gridCol w:w="722"/>
        <w:gridCol w:w="834"/>
        <w:gridCol w:w="850"/>
        <w:gridCol w:w="850"/>
        <w:gridCol w:w="708"/>
        <w:gridCol w:w="1274"/>
        <w:gridCol w:w="1270"/>
        <w:gridCol w:w="840"/>
      </w:tblGrid>
      <w:tr w:rsidR="00CC4072" w:rsidRPr="00CC4072" w:rsidTr="00CC4072">
        <w:trPr>
          <w:trHeight w:val="340"/>
        </w:trPr>
        <w:tc>
          <w:tcPr>
            <w:tcW w:w="44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Trieda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Triedny učiteľ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NBV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ETV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Dochádzajúci</w:t>
            </w:r>
          </w:p>
        </w:tc>
      </w:tr>
      <w:tr w:rsidR="00CC4072" w:rsidRPr="00CC4072" w:rsidTr="00CC4072">
        <w:trPr>
          <w:trHeight w:val="755"/>
        </w:trPr>
        <w:tc>
          <w:tcPr>
            <w:tcW w:w="4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Potvorice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Brunovce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NM. TN.</w:t>
            </w:r>
          </w:p>
          <w:p w:rsidR="00CC4072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HS.</w:t>
            </w:r>
          </w:p>
          <w:p w:rsidR="003738D6" w:rsidRPr="00CC4072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POB.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Ľudmila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Ilieva</w:t>
            </w:r>
            <w:proofErr w:type="spellEnd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21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Ingrid Vrábelová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16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881" w:type="pct"/>
            <w:vAlign w:val="center"/>
          </w:tcPr>
          <w:p w:rsidR="00CC4072" w:rsidRPr="00CC4072" w:rsidRDefault="00C85F6F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Dana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23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21</w:t>
            </w:r>
          </w:p>
        </w:tc>
        <w:tc>
          <w:tcPr>
            <w:tcW w:w="354" w:type="pct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Valéria </w:t>
            </w:r>
            <w:proofErr w:type="spellStart"/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Ondrášiková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21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354" w:type="pct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635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84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CC4072" w:rsidRPr="00CC4072" w:rsidRDefault="007F28B4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35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49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73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30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Pavol Petráš</w:t>
            </w:r>
          </w:p>
        </w:tc>
        <w:tc>
          <w:tcPr>
            <w:tcW w:w="361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18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  <w:r w:rsidR="00CC4072"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354" w:type="pct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635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Simona </w:t>
            </w:r>
            <w:proofErr w:type="spellStart"/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354" w:type="pct"/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5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C85F6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Jana </w:t>
            </w:r>
            <w:proofErr w:type="spellStart"/>
            <w:r w:rsidR="00C85F6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  <w:r w:rsidR="00C85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354" w:type="pct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5" w:type="pct"/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Denisa </w:t>
            </w:r>
            <w:proofErr w:type="spellStart"/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  <w:r w:rsidR="00C85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354" w:type="pct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635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85F6F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Michal </w:t>
            </w:r>
            <w:proofErr w:type="spellStart"/>
            <w:r w:rsidR="00C85F6F"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  <w:r w:rsidR="00C85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17" w:type="pct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354" w:type="pct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635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421" w:type="pct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shd w:val="clear" w:color="auto" w:fill="D9D9D9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71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CC4072" w:rsidRPr="00CC4072" w:rsidRDefault="007F28B4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32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39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62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31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CC4072" w:rsidRPr="003738D6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tcBorders>
              <w:bottom w:val="single" w:sz="12" w:space="0" w:color="auto"/>
            </w:tcBorders>
            <w:shd w:val="clear" w:color="auto" w:fill="D9D9D9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a II. stupeň spolu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85F6F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155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67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88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135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16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11</w:t>
            </w:r>
          </w:p>
        </w:tc>
      </w:tr>
    </w:tbl>
    <w:p w:rsid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AE4A4B" w:rsidRPr="00CC4072" w:rsidRDefault="00AE4A4B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CC4072" w:rsidRPr="00CC4072" w:rsidRDefault="00CC4072" w:rsidP="00CC4072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1.3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Počet tried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CC4072" w:rsidRPr="00CC4072" w:rsidTr="00CC407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Priemerný počet žiakov v triede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84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21</w:t>
            </w:r>
            <w:r w:rsidR="00CC4072"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,00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268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985" w:type="dxa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71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17,0</w:t>
            </w:r>
            <w:r w:rsidR="00CC4072" w:rsidRPr="003738D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735CCC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155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072" w:rsidRPr="003738D6" w:rsidRDefault="003738D6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17</w:t>
            </w:r>
            <w:r w:rsidR="00CC4072" w:rsidRPr="003738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.20</w:t>
            </w:r>
          </w:p>
        </w:tc>
      </w:tr>
    </w:tbl>
    <w:p w:rsidR="00A174DE" w:rsidRDefault="00A174DE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180F4B" w:rsidRPr="00180F4B" w:rsidRDefault="00180F4B" w:rsidP="00180F4B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Školský rok sa začína </w:t>
      </w:r>
      <w:r w:rsidR="0073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septembra 2020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Školské vyučovanie sa začína  </w:t>
      </w:r>
      <w:r w:rsidR="0073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septembra   2020 (streda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). 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Vyučovanie podľa rozvrhu hodín sa začne </w:t>
      </w:r>
      <w:r w:rsidR="00302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septembra 2020 (štvrtok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).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Školské vyučovanie v prvom polroku školského roka sa končí 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29. januára 2021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(piatok).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Školské vyučovanie v druhom polroku sa začne  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februára 2021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(utorok)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končí sa 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30. júna 2021 (streda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).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Celoslovenské testovanie žiakov 9. ročníka zá</w:t>
      </w:r>
      <w:r w:rsid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kladných škôl (Testovanie 9-2021, T9-2021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sa uskutoční 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24. marca 2021</w:t>
      </w:r>
      <w:r w:rsid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(streda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) z predmetov matematika, slovenský jazyk a literatúra, maďarský jazyk a literatúra, ukrajinský jazyk a literatúra, slovenský jazyk a slovenská literatúra. Na testovaní sa zúčastnia žiaci 9. ročníka základných škôl, vrátane žiakov so špeciálnymi výchovno-vzdelávacími potrebami, okrem žiakov vzdelávaných podľa vzdelávacích programov pre žiakov s mentálnym postihnutím. N</w:t>
      </w:r>
      <w:r w:rsid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áhradný termín Testovania 9-2021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 uskutoční 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14-15. apríla 2021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(streda, štvrtok).</w:t>
      </w:r>
    </w:p>
    <w:p w:rsidR="003024F8" w:rsidRDefault="00CC4072" w:rsidP="003024F8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Celoslovenské testovanie žiakov 5. ročníka základných škôl.</w:t>
      </w:r>
    </w:p>
    <w:p w:rsidR="00CC4072" w:rsidRPr="003024F8" w:rsidRDefault="00CC4072" w:rsidP="003024F8">
      <w:pPr>
        <w:suppressAutoHyphens/>
        <w:overflowPunct w:val="0"/>
        <w:autoSpaceDE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Celoslovenské testovanie žiakov 5. ročníka základných škôl (okrem žiakov s mentálnym postihnut</w:t>
      </w:r>
      <w:r w:rsid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ím) pod názvom Testovanie 5–2021</w:t>
      </w: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 uskutoční </w:t>
      </w:r>
      <w:r w:rsid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19. </w:t>
      </w:r>
      <w:proofErr w:type="spellStart"/>
      <w:r w:rsid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>mája</w:t>
      </w:r>
      <w:proofErr w:type="spellEnd"/>
      <w:r w:rsid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2021</w:t>
      </w:r>
      <w:r w:rsidRP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</w:t>
      </w: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(streda) </w:t>
      </w:r>
      <w:r w:rsidRPr="003024F8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</w:t>
      </w:r>
      <w:r w:rsidRPr="003024F8">
        <w:rPr>
          <w:rFonts w:ascii="Times New Roman" w:eastAsia="Times New Roman" w:hAnsi="Times New Roman" w:cs="Times New Roman"/>
          <w:sz w:val="24"/>
          <w:szCs w:val="24"/>
          <w:lang w:eastAsia="zh-CN"/>
        </w:rPr>
        <w:t>z predmetov slovenský jazyk a literatúra, maďarský jazyk a literatúra a matematika.</w:t>
      </w:r>
      <w:r w:rsidR="003024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3024F8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Informácie</w:t>
      </w:r>
      <w:proofErr w:type="spellEnd"/>
      <w:r w:rsidR="003024F8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o </w:t>
      </w:r>
      <w:proofErr w:type="spellStart"/>
      <w:r w:rsidR="003024F8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Testovani</w:t>
      </w:r>
      <w:proofErr w:type="spellEnd"/>
      <w:r w:rsidR="003024F8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́ 5-2021</w:t>
      </w:r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su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zverejnene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na www.nucem.sk. </w:t>
      </w:r>
    </w:p>
    <w:p w:rsidR="003024F8" w:rsidRDefault="003024F8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Prijímanie na vzdelávanie v SŠ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3E0B42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25. marca 2020 – 12. apríla 2021</w:t>
      </w:r>
      <w:r w:rsidR="00CC4072"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C4072"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talentové skúšky,</w:t>
      </w:r>
    </w:p>
    <w:p w:rsidR="00CC4072" w:rsidRPr="00CC4072" w:rsidRDefault="003E0B42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13. máj 2021</w:t>
      </w:r>
      <w:r w:rsidR="00CC4072"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C4072"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1. termín prvého kola prijímacích skúšok,</w:t>
      </w:r>
    </w:p>
    <w:p w:rsidR="00CC4072" w:rsidRPr="00CC4072" w:rsidRDefault="003E0B42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16. máj 2021</w:t>
      </w:r>
      <w:r w:rsidR="00CC4072"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C4072"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2. termín prvého kola prijímacích skúšok,</w:t>
      </w:r>
    </w:p>
    <w:p w:rsidR="00CC4072" w:rsidRDefault="00CC4072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3A7996" w:rsidRDefault="003A7996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3A7996" w:rsidRPr="00CC4072" w:rsidRDefault="003A7996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 xml:space="preserve">Zápis do 1. ročníka ZŠ s MŠ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kard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. Alexandra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Rudnaya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v Považanoch (určí zriaďovateľ)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="003E0B4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apríl 2021</w:t>
      </w:r>
      <w:r w:rsidRPr="00CC4072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Termíny klasifikačných porád a pedagogických rád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Pedagogická rada – </w:t>
      </w:r>
      <w:r w:rsidR="003E0B4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04.9.2020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1.priebežná hodnotiaca porada (štvrťročná) - 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23.11.2020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1. klasifikačná porada (polročná) - 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22.1.2021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2.priebežná hodnotiaca porada (</w:t>
      </w:r>
      <w:proofErr w:type="spellStart"/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trištvrteročná</w:t>
      </w:r>
      <w:proofErr w:type="spellEnd"/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- 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.04.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klasifikačná porada (koncoročná) - 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23.06.2021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C4072" w:rsidRPr="00F54F53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Pedagogická rada – </w:t>
      </w:r>
      <w:r w:rsidR="00F54F53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30.06.2021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F54F53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F54F53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Termíny triednych aktívov ZRPŠ</w:t>
      </w:r>
    </w:p>
    <w:p w:rsidR="00CC4072" w:rsidRPr="00F54F53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F54F53" w:rsidRDefault="00F54F53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05.10.2020 (pondelok)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spoločný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18.11.2020 (streda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</w:p>
    <w:p w:rsidR="00CC4072" w:rsidRPr="00F54F53" w:rsidRDefault="00F54F53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18.01.2021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(pondelok)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19.04.2021 (pondelok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>- informatívny</w:t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21.06.2021 (pondelok</w:t>
      </w:r>
      <w:r w:rsidR="00CC4072" w:rsidRPr="00F54F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4072" w:rsidRPr="00F54F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informatívny 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54F53" w:rsidRPr="00F54F53" w:rsidRDefault="00F54F53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Podľa vývoja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pandemickej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situácie budú prebiehať dištančne.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CC4072" w:rsidRPr="00CC4072" w:rsidSect="00CC4072">
          <w:pgSz w:w="11906" w:h="16838"/>
          <w:pgMar w:top="709" w:right="707" w:bottom="851" w:left="1418" w:header="709" w:footer="709" w:gutter="0"/>
          <w:cols w:space="708"/>
          <w:docGrid w:linePitch="272"/>
        </w:sect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Realizácia učiva Ochrana života a zdravia (OŽAZ):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ISCED 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Didaktické hry (DH)</w:t>
      </w:r>
      <w:r w:rsidRPr="00CC407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v 1. – 4. ročníku sa konajú v prírode 1 raz v roku v trvaní 4 hodín. Pred DH realizujeme deň prípravy najmä na teoretickú časť v rozsahu 2 – 4 hodín. Termín: máj – jún </w:t>
      </w:r>
      <w:r w:rsidR="00CD7B5D"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ISCED 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Účelové cvičenia (ÚC)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 5. – 9. ročníku SZŠ realizujeme 2 razy do roka po 5 hodín spravidla na jeseň a jar. Pred realizáciou ÚC vykonáme deň prípravy z teoretickej časti učiva v rozsahu 3 – 5 hodín. </w:t>
      </w:r>
    </w:p>
    <w:p w:rsidR="00CC4072" w:rsidRPr="00CC4072" w:rsidRDefault="00CD7B5D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september 2020,  jún 2021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LVVK/SVVK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              </w:t>
      </w: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II. stupeň ZŠ: 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CD7B5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termín: január 2021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Škola v prírode 1. stupeň ZŠ Považany</w:t>
      </w:r>
    </w:p>
    <w:p w:rsidR="00CC4072" w:rsidRPr="00CC4072" w:rsidRDefault="00CD7B5D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máj – jún 2021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Školské výlety</w:t>
      </w: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 žiakov prvého až štvrtého ročníka sa v školskom roku môže organizovať jeden jednodňový výlet. Pre žiakov piateho až deviateho ročníka sa v školskom roku môžu organizovať dva jednodňové výlety alebo jeden dvojdňový výlet. Školský výlet možno predĺžiť o dva dni pracovného pokoja. </w:t>
      </w:r>
    </w:p>
    <w:p w:rsidR="00CC4072" w:rsidRPr="00CC4072" w:rsidRDefault="00CD7B5D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jún 2021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Plán zvonenia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07:35 - 08:20                                            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 08:30 - 09:15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 09:30 - 10:15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4. 10:30 - 11:15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5. 11:25 - 12:10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6. 12:25 - 13:05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7. 13:30 - 14:10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CC4072" w:rsidRPr="00CC4072" w:rsidRDefault="00CC4072" w:rsidP="00CC4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4072" w:rsidRPr="00CC4072" w:rsidRDefault="00CC4072" w:rsidP="00CC40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B5D" w:rsidRPr="00CD7B5D" w:rsidRDefault="00CD7B5D" w:rsidP="00CD7B5D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Pr="00CD7B5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</w:t>
      </w:r>
      <w:r w:rsidRPr="00CD7B5D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m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í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n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y š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ols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ý</w:t>
      </w:r>
      <w:r w:rsidRPr="00CD7B5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p</w:t>
      </w:r>
      <w:r w:rsidRPr="00CD7B5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CD7B5D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á</w:t>
      </w:r>
      <w:r w:rsidRPr="00CD7B5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z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dn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</w:t>
      </w:r>
      <w:r w:rsidRPr="00CD7B5D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 xml:space="preserve"> 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š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CD7B5D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o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ls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om</w:t>
      </w:r>
      <w:r w:rsidRPr="00CD7B5D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CD7B5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u</w:t>
      </w:r>
      <w:r w:rsidRPr="00CD7B5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CD7B5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2020/2021</w:t>
      </w:r>
    </w:p>
    <w:p w:rsidR="00CD7B5D" w:rsidRPr="00CD7B5D" w:rsidRDefault="00CD7B5D" w:rsidP="00CD7B5D">
      <w:pPr>
        <w:spacing w:after="0" w:line="240" w:lineRule="auto"/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153"/>
        <w:gridCol w:w="2126"/>
        <w:gridCol w:w="2014"/>
        <w:gridCol w:w="2012"/>
      </w:tblGrid>
      <w:tr w:rsidR="00CD7B5D" w:rsidRPr="00CD7B5D" w:rsidTr="003738D6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CD7B5D" w:rsidRPr="00CD7B5D" w:rsidTr="003738D6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jes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28. október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streda)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29. október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30. október</w:t>
            </w:r>
            <w:r w:rsidRPr="00CD7B5D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2. nov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mber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pondelok)</w:t>
            </w:r>
          </w:p>
        </w:tc>
      </w:tr>
      <w:tr w:rsidR="00CD7B5D" w:rsidRPr="00CD7B5D" w:rsidTr="003738D6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viano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2020</w:t>
            </w:r>
          </w:p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utorok)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23. d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2020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– 7. janu</w:t>
            </w:r>
            <w:r w:rsidRPr="00CD7B5D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r 20</w:t>
            </w:r>
            <w:r w:rsidRPr="00CD7B5D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</w:rPr>
              <w:t>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8. janu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piatok)</w:t>
            </w:r>
          </w:p>
        </w:tc>
      </w:tr>
      <w:tr w:rsidR="00CD7B5D" w:rsidRPr="00CD7B5D" w:rsidTr="003738D6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29. január 2021</w:t>
            </w:r>
          </w:p>
          <w:p w:rsidR="00CD7B5D" w:rsidRPr="00CD7B5D" w:rsidRDefault="00CD7B5D" w:rsidP="00CD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(piatok)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1. f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(pondelok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2. f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(utor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o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CD7B5D" w:rsidRPr="00CD7B5D" w:rsidTr="003738D6">
        <w:trPr>
          <w:trHeight w:hRule="exact" w:val="87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D" w:rsidRPr="00CD7B5D" w:rsidRDefault="00CD7B5D" w:rsidP="00CD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nsko</w:t>
            </w:r>
            <w:r w:rsidRPr="00CD7B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stric</w:t>
            </w:r>
            <w:r w:rsidRPr="00CD7B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j, </w:t>
            </w:r>
            <w:r w:rsidRPr="00CD7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Ž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CD7B5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j, T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ians</w:t>
            </w:r>
            <w:r w:rsidRPr="00CD7B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D7B5D" w:rsidRPr="00CD7B5D" w:rsidRDefault="00CD7B5D" w:rsidP="00CD7B5D">
            <w:pPr>
              <w:spacing w:after="0" w:line="260" w:lineRule="exac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–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CD7B5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7B5D" w:rsidRPr="00CD7B5D" w:rsidTr="003738D6">
        <w:trPr>
          <w:trHeight w:hRule="exact" w:val="557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7B5D" w:rsidRPr="00CD7B5D" w:rsidRDefault="00CD7B5D" w:rsidP="00CD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D" w:rsidRPr="00CD7B5D" w:rsidRDefault="00CD7B5D" w:rsidP="00CD7B5D">
            <w:pPr>
              <w:spacing w:after="0" w:line="26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Koši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j, 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šovs</w:t>
            </w:r>
            <w:r w:rsidRPr="00CD7B5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–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1. marec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CD7B5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7B5D" w:rsidRPr="00CD7B5D" w:rsidTr="003738D6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D" w:rsidRPr="00CD7B5D" w:rsidRDefault="00CD7B5D" w:rsidP="00CD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D" w:rsidRPr="00CD7B5D" w:rsidRDefault="00CD7B5D" w:rsidP="00CD7B5D">
            <w:pPr>
              <w:spacing w:after="0" w:line="260" w:lineRule="exac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slavs</w:t>
            </w:r>
            <w:r w:rsidRPr="00CD7B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j, Nitri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 T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r w:rsidRPr="00CD7B5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CD7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kr</w:t>
            </w:r>
            <w:r w:rsidRPr="00CD7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r 2021</w:t>
            </w:r>
            <w:r w:rsidRPr="00CD7B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(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pia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1. marec –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5. ma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8. ma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c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CD7B5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 w:rsidRPr="00CD7B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D7B5D" w:rsidRPr="00CD7B5D" w:rsidTr="003738D6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31. marec 2021</w:t>
            </w:r>
          </w:p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apríl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6. apríl</w:t>
            </w:r>
            <w:r w:rsidRPr="00CD7B5D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7. apríl 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CD7B5D">
              <w:rPr>
                <w:rFonts w:ascii="Times New Roman" w:eastAsia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CD7B5D">
              <w:rPr>
                <w:rFonts w:ascii="Times New Roman" w:eastAsia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CD7B5D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CD7B5D" w:rsidRPr="00CD7B5D" w:rsidTr="003738D6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30. jún 2021</w:t>
            </w:r>
          </w:p>
          <w:p w:rsidR="00CD7B5D" w:rsidRPr="00CD7B5D" w:rsidRDefault="00CD7B5D" w:rsidP="00CD7B5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streda)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1. júl</w:t>
            </w:r>
            <w:r w:rsidRPr="00CD7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31. august</w:t>
            </w:r>
            <w:r w:rsidRPr="00CD7B5D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2021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2. sept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mber</w:t>
            </w:r>
            <w:r w:rsidRPr="00CD7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B5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D7B5D" w:rsidRPr="00CD7B5D" w:rsidRDefault="00CD7B5D" w:rsidP="00CD7B5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5D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CD7B5D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</w:rPr>
              <w:t>štvrtok)</w:t>
            </w:r>
          </w:p>
        </w:tc>
      </w:tr>
    </w:tbl>
    <w:p w:rsidR="00CD7B5D" w:rsidRPr="00CD7B5D" w:rsidRDefault="00CD7B5D" w:rsidP="00CD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AF3" w:rsidRDefault="002B4AF3" w:rsidP="00CC4072">
      <w:pPr>
        <w:pStyle w:val="Podtitul"/>
        <w:spacing w:line="360" w:lineRule="auto"/>
        <w:ind w:left="0"/>
        <w:jc w:val="both"/>
      </w:pPr>
    </w:p>
    <w:p w:rsidR="002B3732" w:rsidRDefault="002B3732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1.5 </w:t>
      </w:r>
      <w:r w:rsidR="00C12003" w:rsidRPr="00B215CE">
        <w:t>Učebný plán, školský vzdelávací program</w:t>
      </w:r>
    </w:p>
    <w:p w:rsidR="00C12003" w:rsidRDefault="00CC4072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 w:rsidR="00A3205D">
        <w:rPr>
          <w:rFonts w:ascii="Cambria" w:hAnsi="Cambria" w:cs="Cambria"/>
        </w:rPr>
        <w:t>vychádza z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 w:rsidR="00C12003"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 xml:space="preserve"> požiadavky na počty hodín jednotlivých predmetov a delenie skupín.</w:t>
      </w: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lastRenderedPageBreak/>
        <w:t>Učebný plán</w:t>
      </w:r>
    </w:p>
    <w:p w:rsidR="00F57988" w:rsidRPr="00F57988" w:rsidRDefault="00F57988" w:rsidP="00F57988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F57988" w:rsidRPr="00F57988" w:rsidRDefault="00F57988" w:rsidP="00F5798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048C" wp14:editId="0D6B3825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8574" id="Obdĺžnik 4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F57988" w:rsidRPr="00F57988" w:rsidRDefault="00F57988" w:rsidP="00F57988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F57988" w:rsidRPr="00F57988" w:rsidTr="00F57988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F57988" w:rsidRPr="00F57988" w:rsidRDefault="00F57988" w:rsidP="00F57988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F57988" w:rsidRPr="005109F2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F57988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9860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F57988" w:rsidRPr="00F57988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F57988" w:rsidRPr="00F57988" w:rsidRDefault="00F57988" w:rsidP="00F57988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4"/>
          <w:szCs w:val="20"/>
          <w:lang w:eastAsia="sk-SK"/>
        </w:rPr>
        <w:t>Učebný plán pre 2. stupeň</w:t>
      </w:r>
    </w:p>
    <w:p w:rsidR="00F57988" w:rsidRPr="00F57988" w:rsidRDefault="00F57988" w:rsidP="00F57988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F57988" w:rsidRPr="00F57988" w:rsidTr="00F57988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947A91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F57988" w:rsidRPr="00F57988" w:rsidTr="005109F2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F57988" w:rsidRPr="00F57988" w:rsidTr="00F57988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F57988" w:rsidRPr="00F57988" w:rsidTr="008A4BE3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8A4BE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947A91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F57988" w:rsidRPr="00F57988" w:rsidTr="00F57988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F57988" w:rsidRPr="00F57988" w:rsidRDefault="00F57988" w:rsidP="00F57988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C50C0" w:rsidRPr="002C50C0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C50C0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 (+1)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C50C0" w:rsidRPr="00F57988" w:rsidRDefault="002C50C0" w:rsidP="002C50C0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  <w:sectPr w:rsidR="002C50C0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A174DE" w:rsidRPr="00F54F53" w:rsidRDefault="00A174DE" w:rsidP="0071081D">
      <w:r w:rsidRPr="00F54F53">
        <w:lastRenderedPageBreak/>
        <w:t>Delenie na skupiny:</w:t>
      </w:r>
    </w:p>
    <w:p w:rsidR="002D318D" w:rsidRPr="00F54F53" w:rsidRDefault="00F54F53" w:rsidP="00F54F53">
      <w:pPr>
        <w:pStyle w:val="Odsekzoznamu"/>
        <w:numPr>
          <w:ilvl w:val="0"/>
          <w:numId w:val="30"/>
        </w:numPr>
      </w:pPr>
      <w:r w:rsidRPr="00F54F53">
        <w:t xml:space="preserve">Anglický jazyk – 3., 4., </w:t>
      </w:r>
      <w:r w:rsidR="0071081D" w:rsidRPr="00F54F53">
        <w:t>ročník – sa delí na dve skupiny</w:t>
      </w:r>
    </w:p>
    <w:p w:rsidR="002D318D" w:rsidRPr="00F54F53" w:rsidRDefault="00F54F53" w:rsidP="002D318D">
      <w:pPr>
        <w:pStyle w:val="Odsekzoznamu"/>
        <w:numPr>
          <w:ilvl w:val="0"/>
          <w:numId w:val="30"/>
        </w:numPr>
      </w:pPr>
      <w:r w:rsidRPr="00F54F53">
        <w:t>Informatika - 4</w:t>
      </w:r>
      <w:r w:rsidR="002D318D" w:rsidRPr="00F54F53">
        <w:t>. ročník – sa delí na dve skupiny</w:t>
      </w:r>
    </w:p>
    <w:p w:rsidR="0071081D" w:rsidRPr="00F54F53" w:rsidRDefault="0071081D" w:rsidP="0071081D">
      <w:pPr>
        <w:pStyle w:val="Odsekzoznamu"/>
        <w:numPr>
          <w:ilvl w:val="0"/>
          <w:numId w:val="30"/>
        </w:numPr>
      </w:pPr>
      <w:r w:rsidRPr="00F54F53">
        <w:t>Telesná a</w:t>
      </w:r>
      <w:r w:rsidR="001F73F3" w:rsidRPr="00F54F53">
        <w:t> </w:t>
      </w:r>
      <w:r w:rsidRPr="00F54F53">
        <w:t xml:space="preserve">športová výchova – </w:t>
      </w:r>
      <w:r w:rsidR="00872008" w:rsidRPr="00F54F53">
        <w:tab/>
      </w:r>
      <w:r w:rsidR="00872008" w:rsidRPr="00F54F53">
        <w:tab/>
      </w:r>
      <w:r w:rsidR="00F57988" w:rsidRPr="00F54F53">
        <w:t>5r.  – chlapci</w:t>
      </w:r>
      <w:r w:rsidR="00F57988" w:rsidRPr="00F54F53">
        <w:tab/>
        <w:t xml:space="preserve">              5</w:t>
      </w:r>
      <w:r w:rsidRPr="00F54F53">
        <w:t>.r.  – dievčatá</w:t>
      </w:r>
    </w:p>
    <w:p w:rsidR="00F54F53" w:rsidRPr="00F54F53" w:rsidRDefault="0071081D" w:rsidP="0071081D">
      <w:r w:rsidRPr="00F54F53">
        <w:tab/>
      </w:r>
      <w:r w:rsidRPr="00F54F53">
        <w:tab/>
      </w:r>
      <w:r w:rsidRPr="00F54F53">
        <w:tab/>
      </w:r>
      <w:r w:rsidRPr="00F54F53">
        <w:tab/>
      </w:r>
      <w:r w:rsidR="00A174DE" w:rsidRPr="00F54F53">
        <w:tab/>
      </w:r>
      <w:r w:rsidR="00A174DE" w:rsidRPr="00F54F53">
        <w:tab/>
      </w:r>
      <w:r w:rsidR="002D318D" w:rsidRPr="00F54F53">
        <w:t>6.r..– chlapci</w:t>
      </w:r>
      <w:r w:rsidR="002D318D" w:rsidRPr="00F54F53">
        <w:tab/>
        <w:t xml:space="preserve">  </w:t>
      </w:r>
      <w:r w:rsidR="002D318D" w:rsidRPr="00F54F53">
        <w:tab/>
        <w:t>6</w:t>
      </w:r>
      <w:r w:rsidR="007D721E" w:rsidRPr="00F54F53">
        <w:t>.r.</w:t>
      </w:r>
      <w:r w:rsidRPr="00F54F53">
        <w:t>.– dievčatá</w:t>
      </w:r>
    </w:p>
    <w:p w:rsidR="00872008" w:rsidRPr="00F54F53" w:rsidRDefault="0071081D" w:rsidP="00A174DE">
      <w:r w:rsidRPr="00F54F53">
        <w:tab/>
      </w:r>
      <w:r w:rsidRPr="00F54F53">
        <w:tab/>
      </w:r>
      <w:r w:rsidRPr="00F54F53">
        <w:tab/>
      </w:r>
      <w:r w:rsidRPr="00F54F53">
        <w:tab/>
      </w:r>
      <w:r w:rsidR="00A174DE" w:rsidRPr="00F54F53">
        <w:tab/>
      </w:r>
      <w:r w:rsidR="00A174DE" w:rsidRPr="00F54F53">
        <w:tab/>
      </w:r>
      <w:r w:rsidR="00F54F53" w:rsidRPr="00F54F53">
        <w:t>7</w:t>
      </w:r>
      <w:r w:rsidR="007D721E" w:rsidRPr="00F54F53">
        <w:t>. r.</w:t>
      </w:r>
      <w:r w:rsidRPr="00F54F53">
        <w:t xml:space="preserve"> </w:t>
      </w:r>
      <w:r w:rsidR="00F54F53" w:rsidRPr="00F54F53">
        <w:t>– chlapci</w:t>
      </w:r>
      <w:r w:rsidR="00F54F53" w:rsidRPr="00F54F53">
        <w:tab/>
      </w:r>
      <w:r w:rsidR="00F54F53" w:rsidRPr="00F54F53">
        <w:tab/>
        <w:t>7</w:t>
      </w:r>
      <w:r w:rsidR="00872008" w:rsidRPr="00F54F53">
        <w:t xml:space="preserve">. </w:t>
      </w:r>
      <w:r w:rsidR="00D8396E" w:rsidRPr="00F54F53">
        <w:t xml:space="preserve">r. </w:t>
      </w:r>
      <w:r w:rsidR="001F73F3" w:rsidRPr="00F54F53">
        <w:t>–</w:t>
      </w:r>
      <w:r w:rsidR="00D8396E" w:rsidRPr="00F54F53">
        <w:t xml:space="preserve"> dievčatá</w:t>
      </w:r>
    </w:p>
    <w:p w:rsidR="00A174DE" w:rsidRPr="00F54F53" w:rsidRDefault="00872008" w:rsidP="00A174DE"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  <w:t>9. r. – chlapci</w:t>
      </w:r>
      <w:r w:rsidRPr="00F54F53">
        <w:tab/>
      </w:r>
      <w:r w:rsidRPr="00F54F53">
        <w:tab/>
        <w:t>9.r. – dievčatá</w:t>
      </w:r>
      <w:r w:rsidR="0024075E" w:rsidRPr="00F54F53">
        <w:rPr>
          <w:rFonts w:ascii="Cambria" w:hAnsi="Cambria" w:cs="Cambria"/>
        </w:rPr>
        <w:tab/>
      </w:r>
      <w:r w:rsidR="0024075E" w:rsidRPr="00F54F53">
        <w:rPr>
          <w:rFonts w:ascii="Cambria" w:hAnsi="Cambria" w:cs="Cambria"/>
        </w:rPr>
        <w:tab/>
      </w:r>
      <w:r w:rsidR="0024075E" w:rsidRPr="00F54F53">
        <w:rPr>
          <w:rFonts w:ascii="Cambria" w:hAnsi="Cambria" w:cs="Cambria"/>
        </w:rPr>
        <w:tab/>
      </w:r>
    </w:p>
    <w:p w:rsidR="00F57988" w:rsidRPr="00F54F53" w:rsidRDefault="00F57988" w:rsidP="006C1F68">
      <w:pPr>
        <w:pStyle w:val="Podtitul"/>
        <w:spacing w:line="360" w:lineRule="auto"/>
        <w:ind w:left="0"/>
        <w:jc w:val="both"/>
        <w:rPr>
          <w:color w:val="auto"/>
        </w:rPr>
      </w:pPr>
    </w:p>
    <w:p w:rsidR="00F57988" w:rsidRPr="00F54F53" w:rsidRDefault="00F57988" w:rsidP="006C1F68">
      <w:pPr>
        <w:pStyle w:val="Podtitul"/>
        <w:spacing w:line="360" w:lineRule="auto"/>
        <w:ind w:left="0"/>
        <w:jc w:val="both"/>
        <w:rPr>
          <w:color w:val="auto"/>
        </w:rPr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A3205D" w:rsidRPr="00A3205D" w:rsidRDefault="00A3205D" w:rsidP="00A3205D"/>
    <w:p w:rsidR="00F57988" w:rsidRDefault="00F57988" w:rsidP="00F57988"/>
    <w:p w:rsidR="00F54F53" w:rsidRPr="00F57988" w:rsidRDefault="00F54F53" w:rsidP="00F57988"/>
    <w:p w:rsidR="00C12003" w:rsidRDefault="006C1F68" w:rsidP="006C1F68">
      <w:pPr>
        <w:pStyle w:val="Podtitul"/>
        <w:spacing w:line="360" w:lineRule="auto"/>
        <w:ind w:left="0"/>
        <w:jc w:val="both"/>
      </w:pPr>
      <w:r>
        <w:lastRenderedPageBreak/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2D318D" w:rsidRPr="00F57988" w:rsidRDefault="002D318D" w:rsidP="002D318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2D318D" w:rsidRPr="002D318D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2D318D" w:rsidRPr="00F57988" w:rsidRDefault="002D318D" w:rsidP="002D318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 (+1)</w:t>
      </w: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Default="002D318D" w:rsidP="002D318D">
      <w:pPr>
        <w:tabs>
          <w:tab w:val="left" w:pos="1500"/>
        </w:tabs>
        <w:spacing w:after="0" w:line="239" w:lineRule="auto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2D318D" w:rsidRPr="005109F2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2D318D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zručností žiakov budeme dodržiavať Metodický pokyn č.22/2011 na hodnotenie žiakov základnej školy vydaný MŠ SR. Pre hodnotenie jednotlivých predmetov platí dokument Systém hodnotenia žiakov ZŠ</w:t>
      </w:r>
      <w:r w:rsidR="00615999">
        <w:rPr>
          <w:rFonts w:ascii="Cambria" w:hAnsi="Cambria" w:cs="Cambria"/>
        </w:rPr>
        <w:t xml:space="preserve"> s MŠ</w:t>
      </w:r>
      <w:r>
        <w:rPr>
          <w:rFonts w:ascii="Cambria" w:hAnsi="Cambria" w:cs="Cambria"/>
        </w:rPr>
        <w:t xml:space="preserve">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615999">
        <w:rPr>
          <w:rFonts w:ascii="Cambria" w:hAnsi="Cambria" w:cs="Cambria"/>
        </w:rPr>
        <w:t>,</w:t>
      </w:r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</w:t>
      </w:r>
      <w:r w:rsidR="00BD6002">
        <w:rPr>
          <w:rFonts w:ascii="Cambria" w:hAnsi="Cambria" w:cs="Cambria"/>
        </w:rPr>
        <w:t xml:space="preserve"> 216 na školský rok 2019/2020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Ľudmila </w:t>
            </w:r>
            <w:proofErr w:type="spellStart"/>
            <w:r w:rsidRPr="009B6B12">
              <w:rPr>
                <w:rFonts w:ascii="Cambria" w:hAnsi="Cambria" w:cs="Cambria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615999">
              <w:rPr>
                <w:rFonts w:ascii="Cambria" w:hAnsi="Cambria" w:cs="Cambria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Simona </w:t>
            </w:r>
            <w:proofErr w:type="spellStart"/>
            <w:r>
              <w:rPr>
                <w:rFonts w:ascii="Cambria" w:hAnsi="Cambria" w:cs="Cambria"/>
              </w:rPr>
              <w:t>Adámková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C12003" w:rsidRPr="009B6B12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Učiteľská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C12003" w:rsidRPr="007D721E" w:rsidRDefault="00BD0C8C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slovenského jazyka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dejepisu</w:t>
            </w:r>
          </w:p>
        </w:tc>
        <w:tc>
          <w:tcPr>
            <w:tcW w:w="4142" w:type="dxa"/>
            <w:vAlign w:val="center"/>
          </w:tcPr>
          <w:p w:rsidR="00C12003" w:rsidRPr="007D721E" w:rsidRDefault="00573D2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Michal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matematiky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geografie</w:t>
            </w:r>
          </w:p>
        </w:tc>
        <w:tc>
          <w:tcPr>
            <w:tcW w:w="4142" w:type="dxa"/>
            <w:vAlign w:val="center"/>
          </w:tcPr>
          <w:p w:rsidR="00C12003" w:rsidRPr="007D721E" w:rsidRDefault="000509DA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biológie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chémie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>fyziky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výtvarnej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Ľudmila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hudobnej výchovy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audio-video techniky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Valéria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Ondrášiková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C12003" w:rsidRPr="007D721E" w:rsidRDefault="008029B6" w:rsidP="000A07C8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87636D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615999">
              <w:rPr>
                <w:rFonts w:ascii="Cambria" w:hAnsi="Cambria" w:cs="Cambria"/>
                <w:color w:val="000000" w:themeColor="text1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  <w:color w:val="000000" w:themeColor="text1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I.</w:t>
            </w:r>
          </w:p>
        </w:tc>
        <w:tc>
          <w:tcPr>
            <w:tcW w:w="4142" w:type="dxa"/>
            <w:vAlign w:val="center"/>
          </w:tcPr>
          <w:p w:rsidR="00C12003" w:rsidRPr="007D721E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II.</w:t>
            </w:r>
          </w:p>
        </w:tc>
        <w:tc>
          <w:tcPr>
            <w:tcW w:w="4142" w:type="dxa"/>
            <w:vAlign w:val="center"/>
          </w:tcPr>
          <w:p w:rsidR="00C12003" w:rsidRPr="007D721E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</w:tbl>
    <w:p w:rsidR="00C12003" w:rsidRPr="008F6650" w:rsidRDefault="00C12003" w:rsidP="00456687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456687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2B3732" w:rsidRPr="002B3732" w:rsidRDefault="002B3732" w:rsidP="002B3732"/>
    <w:p w:rsidR="00C12003" w:rsidRDefault="00C12003" w:rsidP="00456687">
      <w:pPr>
        <w:pStyle w:val="Podtitul"/>
        <w:spacing w:before="240" w:line="360" w:lineRule="auto"/>
        <w:jc w:val="both"/>
      </w:pPr>
      <w:r>
        <w:t>1.10 Koordinátori</w:t>
      </w:r>
    </w:p>
    <w:tbl>
      <w:tblPr>
        <w:tblW w:w="0" w:type="auto"/>
        <w:tblCellSpacing w:w="15" w:type="dxa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9"/>
        <w:gridCol w:w="1894"/>
        <w:gridCol w:w="3432"/>
        <w:gridCol w:w="4425"/>
      </w:tblGrid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top w:val="single" w:sz="12" w:space="0" w:color="auto"/>
            </w:tcBorders>
            <w:vAlign w:val="center"/>
          </w:tcPr>
          <w:p w:rsidR="00615999" w:rsidRPr="00615999" w:rsidRDefault="00E04BCA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Školský poradca</w:t>
            </w:r>
            <w:r w:rsidR="00615999" w:rsidRPr="00615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drogovej prevencie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výchovy k manželstvu a rodičovstvu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Denisa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Mraffková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environmentálnej výchovy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Valéria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Ondrášiková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Škola podporujúca zdravie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Valéria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Ondrášiková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zdravej školy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Zuzana Ivanová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športu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ľudských práv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Michal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Mišura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voľného času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Eliška Ondrejková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testovania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Anastázia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Štrbáková</w:t>
            </w:r>
            <w:proofErr w:type="spellEnd"/>
          </w:p>
        </w:tc>
      </w:tr>
      <w:tr w:rsidR="00CD7B5D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Koordinátor finančnej gramotnosti</w:t>
            </w:r>
          </w:p>
        </w:tc>
        <w:tc>
          <w:tcPr>
            <w:tcW w:w="4380" w:type="dxa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Danka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Ondrčková</w:t>
            </w:r>
            <w:proofErr w:type="spellEnd"/>
          </w:p>
        </w:tc>
      </w:tr>
      <w:tr w:rsidR="00CD7B5D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Koordinátor čitateľskej gramotnosti</w:t>
            </w:r>
          </w:p>
        </w:tc>
        <w:tc>
          <w:tcPr>
            <w:tcW w:w="4380" w:type="dxa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Danka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Ondrčková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Bezpečnostný technik</w:t>
            </w: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Bc. R.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Rzavský</w:t>
            </w:r>
            <w:proofErr w:type="spellEnd"/>
          </w:p>
        </w:tc>
      </w:tr>
    </w:tbl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Realizovať čo najdôslednejšie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Školský</w:t>
      </w:r>
      <w:proofErr w:type="spellEnd"/>
      <w:r>
        <w:rPr>
          <w:rFonts w:ascii="Cambria" w:hAnsi="Cambria" w:cs="Cambria"/>
        </w:rPr>
        <w:t xml:space="preserve">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="00BD6002">
        <w:rPr>
          <w:rFonts w:ascii="Cambria" w:hAnsi="Cambria" w:cs="Cambria"/>
        </w:rPr>
        <w:t>i</w:t>
      </w:r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B662B4">
        <w:rPr>
          <w:rFonts w:ascii="Cambria" w:hAnsi="Cambria" w:cs="Cambria"/>
        </w:rPr>
        <w:t>i</w:t>
      </w:r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</w:t>
      </w:r>
      <w:r w:rsidR="00BD6002">
        <w:rPr>
          <w:rFonts w:ascii="Cambria" w:hAnsi="Cambria" w:cs="Cambria"/>
        </w:rPr>
        <w:t>čný priestor Žiackej školskej rade</w:t>
      </w:r>
      <w:r w:rsidRPr="00EF7817">
        <w:rPr>
          <w:rFonts w:ascii="Cambria" w:hAnsi="Cambria" w:cs="Cambria"/>
        </w:rPr>
        <w:t xml:space="preserve">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CD7B5D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2020/2021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Pedagogicko-organi</w:t>
      </w:r>
      <w:r w:rsidR="00CD7B5D">
        <w:rPr>
          <w:rFonts w:ascii="Cambria" w:hAnsi="Cambria" w:cs="Cambria"/>
        </w:rPr>
        <w:t>začné pokyny na školský rok 2020/2021</w:t>
      </w:r>
      <w:r w:rsidR="002E4A25">
        <w:rPr>
          <w:rFonts w:ascii="Cambria" w:hAnsi="Cambria" w:cs="Cambria"/>
        </w:rPr>
        <w:t>,</w:t>
      </w:r>
      <w:r w:rsidR="007834AF">
        <w:rPr>
          <w:rFonts w:ascii="Cambria" w:hAnsi="Cambria" w:cs="Cambria"/>
        </w:rPr>
        <w:t xml:space="preserve"> </w:t>
      </w:r>
      <w:r w:rsidR="002E4A25">
        <w:rPr>
          <w:rFonts w:ascii="Cambria" w:hAnsi="Cambria" w:cs="Cambria"/>
        </w:rPr>
        <w:t>Dodatok k </w:t>
      </w:r>
      <w:r w:rsidR="00CD7B5D">
        <w:rPr>
          <w:rFonts w:ascii="Cambria" w:hAnsi="Cambria" w:cs="Cambria"/>
        </w:rPr>
        <w:t>POP 2020/2021</w:t>
      </w:r>
      <w:r>
        <w:rPr>
          <w:rFonts w:ascii="Cambria" w:hAnsi="Cambria" w:cs="Cambria"/>
        </w:rPr>
        <w:t xml:space="preserve"> a všeobecne záväzné právne normy a predpisy MŠ SR uvedené v nich,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</w:t>
      </w:r>
      <w:r w:rsidR="00615999">
        <w:rPr>
          <w:rStyle w:val="Siln"/>
          <w:b w:val="0"/>
          <w:bCs w:val="0"/>
        </w:rPr>
        <w:t xml:space="preserve"> s MŠ</w:t>
      </w:r>
      <w:r w:rsidR="00F4095F">
        <w:rPr>
          <w:rStyle w:val="Siln"/>
          <w:b w:val="0"/>
          <w:bCs w:val="0"/>
        </w:rPr>
        <w:t xml:space="preserve">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087DB5">
        <w:rPr>
          <w:rStyle w:val="Siln"/>
          <w:b w:val="0"/>
          <w:bCs w:val="0"/>
        </w:rPr>
        <w:t xml:space="preserve"> 216 pre školský ro</w:t>
      </w:r>
      <w:r w:rsidR="00CD7B5D">
        <w:rPr>
          <w:rStyle w:val="Siln"/>
          <w:b w:val="0"/>
          <w:bCs w:val="0"/>
        </w:rPr>
        <w:t>k 2020/2021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nariadenia, pokyny a odporúčania MŠ SR a KŠÚ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poriadok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Systém hodnotenia žiakov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CD7B5D">
        <w:rPr>
          <w:rStyle w:val="Siln"/>
          <w:b w:val="0"/>
          <w:bCs w:val="0"/>
        </w:rPr>
        <w:t xml:space="preserve"> 216 na školský rok 2020/2021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CD7B5D">
        <w:rPr>
          <w:rStyle w:val="Siln"/>
          <w:b w:val="0"/>
          <w:bCs w:val="0"/>
        </w:rPr>
        <w:t>epcie a stratégie – viď POP 2020/2021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Pr="00615999" w:rsidRDefault="00C12003" w:rsidP="00676CD4">
      <w:pPr>
        <w:pStyle w:val="Odsekzoznamu"/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</w:pPr>
      <w:r>
        <w:rPr>
          <w:rStyle w:val="Siln"/>
        </w:rPr>
        <w:lastRenderedPageBreak/>
        <w:t>Telesná</w:t>
      </w:r>
      <w:r w:rsidR="00615999">
        <w:rPr>
          <w:rStyle w:val="Siln"/>
        </w:rPr>
        <w:t xml:space="preserve"> s športová</w:t>
      </w:r>
      <w:r>
        <w:rPr>
          <w:rStyle w:val="Siln"/>
        </w:rPr>
        <w:t xml:space="preserve">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</w:t>
      </w:r>
      <w:r w:rsidR="00BD6002">
        <w:rPr>
          <w:rFonts w:ascii="Cambria" w:hAnsi="Cambria" w:cs="Cambria"/>
        </w:rPr>
        <w:t xml:space="preserve"> pracovného vyučovania,</w:t>
      </w:r>
      <w:r>
        <w:rPr>
          <w:rFonts w:ascii="Cambria" w:hAnsi="Cambria" w:cs="Cambria"/>
        </w:rPr>
        <w:t xml:space="preserve"> techniky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lastRenderedPageBreak/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3D3222" w:rsidRPr="00615999" w:rsidRDefault="00C12003" w:rsidP="0061599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615999" w:rsidRDefault="00615999" w:rsidP="00A7131B">
      <w:pPr>
        <w:jc w:val="both"/>
        <w:rPr>
          <w:rStyle w:val="Siln"/>
        </w:rPr>
      </w:pPr>
    </w:p>
    <w:p w:rsidR="00C12003" w:rsidRDefault="00C12003" w:rsidP="00A7131B">
      <w:pPr>
        <w:jc w:val="both"/>
      </w:pPr>
      <w:r>
        <w:rPr>
          <w:rStyle w:val="Siln"/>
        </w:rPr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Pr="00B662B4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B662B4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15999" w:rsidRDefault="00615999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</w:t>
      </w:r>
      <w:r w:rsidR="00BD6002">
        <w:rPr>
          <w:rFonts w:ascii="Cambria" w:hAnsi="Cambria" w:cs="Cambria"/>
        </w:rPr>
        <w:t>olskej činnosti žiacku školskú radu</w:t>
      </w:r>
      <w:r>
        <w:rPr>
          <w:rFonts w:ascii="Cambria" w:hAnsi="Cambria" w:cs="Cambria"/>
        </w:rPr>
        <w:t>.</w:t>
      </w:r>
    </w:p>
    <w:p w:rsidR="003D3222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615999" w:rsidRPr="00444FE7" w:rsidRDefault="00615999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D3653">
      <w:pPr>
        <w:pStyle w:val="Podtitul"/>
        <w:ind w:left="0"/>
        <w:jc w:val="both"/>
      </w:pPr>
      <w:r w:rsidRPr="00B215CE">
        <w:lastRenderedPageBreak/>
        <w:t>5.1 Záujmové krúžky</w:t>
      </w:r>
    </w:p>
    <w:p w:rsidR="00032E96" w:rsidRDefault="00C12003" w:rsidP="00375A5C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F15BF9">
        <w:rPr>
          <w:rFonts w:ascii="Cambria" w:hAnsi="Cambria" w:cs="Cambria"/>
        </w:rPr>
        <w:t xml:space="preserve"> 2020/2021</w:t>
      </w:r>
      <w:r w:rsidRPr="001142BA">
        <w:rPr>
          <w:rFonts w:ascii="Cambria" w:hAnsi="Cambria" w:cs="Cambria"/>
        </w:rPr>
        <w:t xml:space="preserve"> budú pri ZŠ</w:t>
      </w:r>
      <w:r w:rsidR="00615999">
        <w:rPr>
          <w:rFonts w:ascii="Cambria" w:hAnsi="Cambria" w:cs="Cambria"/>
        </w:rPr>
        <w:t xml:space="preserve"> s MŠ</w:t>
      </w:r>
      <w:r w:rsidRPr="001142BA">
        <w:rPr>
          <w:rFonts w:ascii="Cambria" w:hAnsi="Cambria" w:cs="Cambria"/>
        </w:rPr>
        <w:t xml:space="preserve">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4674"/>
        <w:gridCol w:w="2266"/>
      </w:tblGrid>
      <w:tr w:rsidR="001D365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Deň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Čas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Názov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Vedúci</w:t>
            </w:r>
          </w:p>
        </w:tc>
      </w:tr>
      <w:tr w:rsidR="001D365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5D132D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pondelok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5D132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</w:t>
            </w:r>
            <w:r w:rsidR="005D132D">
              <w:rPr>
                <w:rFonts w:cs="Times New Roman"/>
                <w:sz w:val="24"/>
                <w:lang w:eastAsia="zh-CN"/>
              </w:rPr>
              <w:t>3</w:t>
            </w:r>
            <w:r w:rsidRPr="001D3653">
              <w:rPr>
                <w:rFonts w:cs="Times New Roman"/>
                <w:sz w:val="24"/>
                <w:lang w:eastAsia="zh-CN"/>
              </w:rPr>
              <w:t>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F15BF9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proofErr w:type="spellStart"/>
            <w:r>
              <w:rPr>
                <w:rFonts w:cs="Times New Roman"/>
                <w:sz w:val="24"/>
                <w:lang w:eastAsia="zh-CN"/>
              </w:rPr>
              <w:t>Hudobno</w:t>
            </w:r>
            <w:proofErr w:type="spellEnd"/>
            <w:r w:rsidR="00EE53A3">
              <w:rPr>
                <w:rFonts w:cs="Times New Roman"/>
                <w:sz w:val="24"/>
                <w:lang w:eastAsia="zh-CN"/>
              </w:rPr>
              <w:t xml:space="preserve"> - d</w:t>
            </w:r>
            <w:r w:rsidR="005D132D" w:rsidRPr="001D3653">
              <w:rPr>
                <w:rFonts w:cs="Times New Roman"/>
                <w:sz w:val="24"/>
                <w:lang w:eastAsia="zh-CN"/>
              </w:rPr>
              <w:t xml:space="preserve">ramatický </w:t>
            </w:r>
            <w:r w:rsidR="005D132D">
              <w:rPr>
                <w:rFonts w:cs="Times New Roman"/>
                <w:sz w:val="24"/>
                <w:lang w:eastAsia="zh-CN"/>
              </w:rPr>
              <w:t xml:space="preserve"> I. aj</w:t>
            </w:r>
            <w:r w:rsidR="005D132D" w:rsidRPr="001D3653">
              <w:rPr>
                <w:rFonts w:cs="Times New Roman"/>
                <w:sz w:val="24"/>
                <w:lang w:eastAsia="zh-CN"/>
              </w:rPr>
              <w:t xml:space="preserve">  II.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Ondrčková</w:t>
            </w:r>
            <w:proofErr w:type="spellEnd"/>
          </w:p>
        </w:tc>
      </w:tr>
      <w:tr w:rsidR="001D365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pondelok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5D132D" w:rsidP="005D132D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</w:t>
            </w:r>
            <w:r>
              <w:rPr>
                <w:rFonts w:cs="Times New Roman"/>
                <w:sz w:val="24"/>
                <w:lang w:eastAsia="zh-CN"/>
              </w:rPr>
              <w:t>4</w:t>
            </w:r>
            <w:r w:rsidRPr="001D3653">
              <w:rPr>
                <w:rFonts w:cs="Times New Roman"/>
                <w:sz w:val="24"/>
                <w:lang w:eastAsia="zh-CN"/>
              </w:rPr>
              <w:t>:</w:t>
            </w:r>
            <w:r>
              <w:rPr>
                <w:rFonts w:cs="Times New Roman"/>
                <w:sz w:val="24"/>
                <w:lang w:eastAsia="zh-CN"/>
              </w:rPr>
              <w:t>1</w:t>
            </w:r>
            <w:r w:rsidRPr="001D3653">
              <w:rPr>
                <w:rFonts w:cs="Times New Roman"/>
                <w:sz w:val="24"/>
                <w:lang w:eastAsia="zh-CN"/>
              </w:rPr>
              <w:t>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5D132D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Športové hry pre 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5D132D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Petráš</w:t>
            </w:r>
          </w:p>
        </w:tc>
      </w:tr>
      <w:tr w:rsidR="001D365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5D132D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Tanečný I. stupe</w:t>
            </w:r>
            <w:r w:rsidRPr="001D3653">
              <w:rPr>
                <w:rFonts w:cs="Times New Roman"/>
                <w:sz w:val="24"/>
                <w:lang w:eastAsia="zh-CN"/>
              </w:rPr>
              <w:t>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5D132D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Vrábelová</w:t>
            </w:r>
          </w:p>
        </w:tc>
      </w:tr>
      <w:tr w:rsidR="001D365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EE53A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</w:t>
            </w:r>
            <w:r w:rsidR="00EE53A3">
              <w:rPr>
                <w:rFonts w:cs="Times New Roman"/>
                <w:sz w:val="24"/>
                <w:lang w:eastAsia="zh-CN"/>
              </w:rPr>
              <w:t>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Tvorivé dielne I. stupe</w:t>
            </w:r>
            <w:r w:rsidRPr="001D3653">
              <w:rPr>
                <w:rFonts w:cs="Times New Roman"/>
                <w:sz w:val="24"/>
                <w:lang w:eastAsia="zh-CN"/>
              </w:rPr>
              <w:t>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Vrábelová</w:t>
            </w:r>
          </w:p>
        </w:tc>
      </w:tr>
      <w:tr w:rsidR="00EE53A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EE53A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piatok</w:t>
            </w:r>
          </w:p>
        </w:tc>
        <w:tc>
          <w:tcPr>
            <w:tcW w:w="851" w:type="dxa"/>
            <w:shd w:val="clear" w:color="auto" w:fill="auto"/>
          </w:tcPr>
          <w:p w:rsidR="00EE53A3" w:rsidRPr="001D3653" w:rsidRDefault="00EE53A3" w:rsidP="00EE53A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</w:t>
            </w:r>
            <w:r>
              <w:rPr>
                <w:rFonts w:cs="Times New Roman"/>
                <w:sz w:val="24"/>
                <w:lang w:eastAsia="zh-CN"/>
              </w:rPr>
              <w:t>00</w:t>
            </w:r>
          </w:p>
        </w:tc>
        <w:tc>
          <w:tcPr>
            <w:tcW w:w="4674" w:type="dxa"/>
            <w:shd w:val="clear" w:color="auto" w:fill="auto"/>
          </w:tcPr>
          <w:p w:rsidR="00EE53A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Gymnastika pre I. stupe</w:t>
            </w:r>
            <w:r w:rsidRPr="001D3653">
              <w:rPr>
                <w:rFonts w:cs="Times New Roman"/>
                <w:sz w:val="24"/>
                <w:lang w:eastAsia="zh-CN"/>
              </w:rPr>
              <w:t>ň</w:t>
            </w:r>
          </w:p>
        </w:tc>
        <w:tc>
          <w:tcPr>
            <w:tcW w:w="2266" w:type="dxa"/>
            <w:shd w:val="clear" w:color="auto" w:fill="auto"/>
          </w:tcPr>
          <w:p w:rsidR="00EE53A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 xml:space="preserve">Mgr. Bc. </w:t>
            </w:r>
            <w:proofErr w:type="spellStart"/>
            <w:r>
              <w:rPr>
                <w:rFonts w:cs="Times New Roman"/>
                <w:sz w:val="24"/>
                <w:lang w:eastAsia="zh-CN"/>
              </w:rPr>
              <w:t>Kotyra</w:t>
            </w:r>
            <w:proofErr w:type="spellEnd"/>
          </w:p>
        </w:tc>
      </w:tr>
      <w:tr w:rsidR="001D3653" w:rsidRPr="001D3653" w:rsidTr="001B33FE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>piatok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EE53A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</w:t>
            </w:r>
            <w:r w:rsidR="00F15BF9">
              <w:rPr>
                <w:rFonts w:cs="Times New Roman"/>
                <w:sz w:val="24"/>
                <w:lang w:eastAsia="zh-CN"/>
              </w:rPr>
              <w:t>6</w:t>
            </w:r>
            <w:r w:rsidRPr="001D3653">
              <w:rPr>
                <w:rFonts w:cs="Times New Roman"/>
                <w:sz w:val="24"/>
                <w:lang w:eastAsia="zh-CN"/>
              </w:rPr>
              <w:t>:</w:t>
            </w:r>
            <w:r w:rsidR="00EE53A3">
              <w:rPr>
                <w:rFonts w:cs="Times New Roman"/>
                <w:sz w:val="24"/>
                <w:lang w:eastAsia="zh-CN"/>
              </w:rPr>
              <w:t>0</w:t>
            </w:r>
            <w:r w:rsidRPr="001D3653">
              <w:rPr>
                <w:rFonts w:cs="Times New Roman"/>
                <w:sz w:val="24"/>
                <w:lang w:eastAsia="zh-CN"/>
              </w:rPr>
              <w:t>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Športové hry pre II.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EE53A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>
              <w:rPr>
                <w:rFonts w:cs="Times New Roman"/>
                <w:sz w:val="24"/>
                <w:lang w:eastAsia="zh-CN"/>
              </w:rPr>
              <w:t xml:space="preserve">Mgr. Bc. </w:t>
            </w:r>
            <w:proofErr w:type="spellStart"/>
            <w:r>
              <w:rPr>
                <w:rFonts w:cs="Times New Roman"/>
                <w:sz w:val="24"/>
                <w:lang w:eastAsia="zh-CN"/>
              </w:rPr>
              <w:t>Kotyra</w:t>
            </w:r>
            <w:proofErr w:type="spellEnd"/>
          </w:p>
        </w:tc>
      </w:tr>
    </w:tbl>
    <w:p w:rsidR="001D3653" w:rsidRDefault="001D3653" w:rsidP="00180F4B">
      <w:pPr>
        <w:pStyle w:val="Podtitul"/>
        <w:ind w:left="0"/>
        <w:jc w:val="both"/>
        <w:rPr>
          <w:rFonts w:ascii="Times New Roman" w:hAnsi="Times New Roman" w:cs="Times New Roman"/>
          <w:i w:val="0"/>
          <w:iCs w:val="0"/>
          <w:color w:val="auto"/>
          <w:spacing w:val="0"/>
          <w:sz w:val="24"/>
          <w:szCs w:val="20"/>
          <w:lang w:eastAsia="zh-CN"/>
        </w:rPr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5.2 </w:t>
      </w:r>
      <w:r w:rsidR="00C12003" w:rsidRPr="00B215CE">
        <w:t>Plán akcií</w:t>
      </w:r>
    </w:p>
    <w:p w:rsidR="00C12003" w:rsidRPr="00F81550" w:rsidRDefault="00C12003" w:rsidP="001142BA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Škola uskutoční nasledujúce akcie: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Vý</w:t>
      </w:r>
      <w:r w:rsidR="003C362E" w:rsidRPr="00F81550">
        <w:rPr>
          <w:rFonts w:ascii="Cambria" w:hAnsi="Cambria" w:cs="Cambria"/>
        </w:rPr>
        <w:t>stava Ovocia a zeleniny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jabĺk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Babičkin mušk</w:t>
      </w:r>
      <w:r w:rsidR="00A937D4" w:rsidRPr="00F81550">
        <w:rPr>
          <w:rFonts w:ascii="Cambria" w:hAnsi="Cambria" w:cs="Cambria"/>
        </w:rPr>
        <w:t>át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Najkrajší svetlonos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Vianočné trhy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narcisov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karneval</w:t>
      </w:r>
    </w:p>
    <w:p w:rsidR="00A10730" w:rsidRPr="00F81550" w:rsidRDefault="00A10730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Rozprávkový koberec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veľkonočné trhy</w:t>
      </w:r>
    </w:p>
    <w:p w:rsidR="0087636D" w:rsidRPr="00F81550" w:rsidRDefault="00C12003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MDD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športové súťaže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Príprava programu pri pr</w:t>
      </w:r>
      <w:r w:rsidR="009F00C1" w:rsidRPr="00F81550">
        <w:rPr>
          <w:rFonts w:ascii="Cambria" w:hAnsi="Cambria" w:cs="Cambria"/>
        </w:rPr>
        <w:t xml:space="preserve">íležitosti: </w:t>
      </w:r>
      <w:r w:rsidR="009F00C1" w:rsidRPr="00F81550">
        <w:rPr>
          <w:rFonts w:ascii="Cambria" w:hAnsi="Cambria" w:cs="Cambria"/>
        </w:rPr>
        <w:tab/>
        <w:t>Október – mesiac úct</w:t>
      </w:r>
      <w:r w:rsidRPr="00F81550">
        <w:rPr>
          <w:rFonts w:ascii="Cambria" w:hAnsi="Cambria" w:cs="Cambria"/>
        </w:rPr>
        <w:t>y k starším</w:t>
      </w:r>
    </w:p>
    <w:p w:rsidR="0087636D" w:rsidRPr="00F81550" w:rsidRDefault="0087636D" w:rsidP="0087636D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Vianočná besiedka</w:t>
      </w:r>
    </w:p>
    <w:p w:rsidR="0087636D" w:rsidRPr="00F81550" w:rsidRDefault="003D3222" w:rsidP="003D3222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Deň matiek</w:t>
      </w:r>
    </w:p>
    <w:p w:rsidR="003D3222" w:rsidRDefault="00C12003" w:rsidP="005B4088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Ďalšie akcie vy</w:t>
      </w:r>
      <w:r w:rsidR="003764C2">
        <w:rPr>
          <w:rFonts w:ascii="Cambria" w:hAnsi="Cambria" w:cs="Cambria"/>
        </w:rPr>
        <w:t>plývajú z plánov koordinátorov.</w:t>
      </w:r>
    </w:p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lastRenderedPageBreak/>
        <w:t xml:space="preserve">5.3 </w:t>
      </w:r>
      <w:r w:rsidR="00C12003" w:rsidRPr="00B215CE">
        <w:t>Plán olympiád, vedomostných a športových súťaží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Kategória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1A 1B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Podjavorinskej</w:t>
            </w:r>
            <w:proofErr w:type="spellEnd"/>
            <w:r w:rsidRPr="00F81550">
              <w:rPr>
                <w:rFonts w:ascii="Cambria" w:hAnsi="Cambria" w:cs="Cambria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123 poézia 123 próza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Pytagoriáda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P3 P4 P5 P6 P7 P8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Z5 Z6 Z7 Z8 Z9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D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bobrík</w:t>
            </w:r>
            <w:proofErr w:type="spellEnd"/>
            <w:r w:rsidRPr="00F81550">
              <w:rPr>
                <w:rFonts w:ascii="Cambria" w:hAnsi="Cambria" w:cs="Cambria"/>
              </w:rPr>
              <w:t xml:space="preserve"> -kadet</w:t>
            </w:r>
          </w:p>
        </w:tc>
      </w:tr>
      <w:tr w:rsidR="00460139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2.-9. roč</w:t>
            </w:r>
            <w:r w:rsidR="00436E3D" w:rsidRPr="00F81550">
              <w:rPr>
                <w:rFonts w:ascii="Cambria" w:hAnsi="Cambria" w:cs="Cambria"/>
              </w:rPr>
              <w:t>ník</w:t>
            </w:r>
          </w:p>
        </w:tc>
      </w:tr>
    </w:tbl>
    <w:p w:rsidR="0069207E" w:rsidRDefault="0069207E" w:rsidP="001142BA">
      <w:pPr>
        <w:spacing w:line="360" w:lineRule="auto"/>
        <w:jc w:val="both"/>
        <w:rPr>
          <w:rFonts w:ascii="Cambria" w:hAnsi="Cambria" w:cs="Cambria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14B" w:rsidRPr="009B714B" w:rsidRDefault="009B714B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B714B">
              <w:rPr>
                <w:rFonts w:ascii="Cambria" w:hAnsi="Cambria" w:cs="Cambria"/>
                <w:b/>
              </w:rPr>
              <w:t>Športové súťaže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Cezpoľný beh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-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–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CH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D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Vybíjaná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Futsat</w:t>
            </w:r>
            <w:proofErr w:type="spellEnd"/>
            <w:r w:rsidRPr="00F81550">
              <w:rPr>
                <w:rFonts w:ascii="Cambria" w:hAnsi="Cambria" w:cs="Cambria"/>
              </w:rPr>
              <w:t xml:space="preserve"> chlapci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pre I. stupeň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Coca</w:t>
            </w:r>
            <w:proofErr w:type="spellEnd"/>
            <w:r w:rsidRPr="00F81550">
              <w:rPr>
                <w:rFonts w:ascii="Cambria" w:hAnsi="Cambria" w:cs="Cambria"/>
              </w:rPr>
              <w:t xml:space="preserve"> –</w:t>
            </w:r>
            <w:proofErr w:type="spellStart"/>
            <w:r w:rsidRPr="00F81550">
              <w:rPr>
                <w:rFonts w:ascii="Cambria" w:hAnsi="Cambria" w:cs="Cambria"/>
              </w:rPr>
              <w:t>cola</w:t>
            </w:r>
            <w:proofErr w:type="spellEnd"/>
            <w:r w:rsidRPr="00F81550">
              <w:rPr>
                <w:rFonts w:ascii="Cambria" w:hAnsi="Cambria" w:cs="Cambria"/>
              </w:rPr>
              <w:t xml:space="preserve"> veľký futbal CH a D</w:t>
            </w:r>
          </w:p>
        </w:tc>
      </w:tr>
    </w:tbl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204FBC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Telesnú zdatnosť žiakov budeme rozvíjať v zmysle platných učebných osnov. Podľa našich možností sa budem</w:t>
      </w:r>
      <w:r w:rsidR="002F42AB" w:rsidRPr="00F81550">
        <w:rPr>
          <w:rFonts w:ascii="Cambria" w:hAnsi="Cambria" w:cs="Cambria"/>
        </w:rPr>
        <w:t>e zúčastňovať súťaží organizovaných</w:t>
      </w:r>
      <w:r w:rsidRPr="00F81550">
        <w:rPr>
          <w:rFonts w:ascii="Cambria" w:hAnsi="Cambria" w:cs="Cambria"/>
        </w:rPr>
        <w:t xml:space="preserve"> okresnými telovýchovnými orgánmi a budeme spolupracovať so Slovenskou asociáciou športu na školách. </w:t>
      </w:r>
    </w:p>
    <w:p w:rsidR="00C12003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 tomto školskom roku uskutočníme tieto súťaže - školské kolá:</w:t>
      </w:r>
    </w:p>
    <w:p w:rsidR="00C12003" w:rsidRPr="00F81550" w:rsidRDefault="007A2EAC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lastRenderedPageBreak/>
        <w:t>Dni športu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 xml:space="preserve">Beh </w:t>
      </w:r>
      <w:proofErr w:type="spellStart"/>
      <w:r w:rsidR="00C12003" w:rsidRPr="00F81550">
        <w:rPr>
          <w:rFonts w:ascii="Cambria" w:hAnsi="Cambria" w:cs="Cambria"/>
        </w:rPr>
        <w:t>Terryho</w:t>
      </w:r>
      <w:proofErr w:type="spellEnd"/>
      <w:r w:rsidR="00C12003" w:rsidRPr="00F81550">
        <w:rPr>
          <w:rFonts w:ascii="Cambria" w:hAnsi="Cambria" w:cs="Cambria"/>
        </w:rPr>
        <w:t xml:space="preserve"> </w:t>
      </w:r>
      <w:proofErr w:type="spellStart"/>
      <w:r w:rsidR="00C12003" w:rsidRPr="00F81550">
        <w:rPr>
          <w:rFonts w:ascii="Cambria" w:hAnsi="Cambria" w:cs="Cambria"/>
        </w:rPr>
        <w:t>Foxa</w:t>
      </w:r>
      <w:proofErr w:type="spellEnd"/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súťaž v púšťaní šarkanov</w:t>
      </w:r>
    </w:p>
    <w:p w:rsidR="00C12003" w:rsidRPr="00F81550" w:rsidRDefault="00A937D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Fl</w:t>
      </w:r>
      <w:r w:rsidR="008D5F8F" w:rsidRPr="00F81550">
        <w:rPr>
          <w:rFonts w:ascii="Cambria" w:hAnsi="Cambria" w:cs="Cambria"/>
        </w:rPr>
        <w:t>orbal</w:t>
      </w:r>
      <w:proofErr w:type="spellEnd"/>
      <w:r w:rsidR="008D5F8F" w:rsidRPr="00F81550">
        <w:rPr>
          <w:rFonts w:ascii="Cambria" w:hAnsi="Cambria" w:cs="Cambria"/>
        </w:rPr>
        <w:tab/>
      </w:r>
      <w:r w:rsidR="008D5F8F" w:rsidRPr="00F81550">
        <w:rPr>
          <w:rFonts w:ascii="Cambria" w:hAnsi="Cambria" w:cs="Cambria"/>
        </w:rPr>
        <w:tab/>
        <w:t>-</w:t>
      </w:r>
      <w:r w:rsidR="008D5F8F"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medzitriedny turnaj I. a II. stupeň</w:t>
      </w:r>
      <w:r w:rsidR="00BD6002">
        <w:rPr>
          <w:rFonts w:ascii="Cambria" w:hAnsi="Cambria" w:cs="Cambria"/>
        </w:rPr>
        <w:t xml:space="preserve"> / december 2019</w:t>
      </w:r>
      <w:r w:rsidR="00330289" w:rsidRPr="00F81550">
        <w:rPr>
          <w:rFonts w:ascii="Cambria" w:hAnsi="Cambria" w:cs="Cambria"/>
        </w:rPr>
        <w:t>/</w:t>
      </w:r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Stolný tenis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7A2EAC" w:rsidRPr="00F81550">
        <w:rPr>
          <w:rFonts w:ascii="Cambria" w:hAnsi="Cambria" w:cs="Cambria"/>
        </w:rPr>
        <w:t>medzitriedny turnaj</w:t>
      </w:r>
      <w:r w:rsidR="00BD6002">
        <w:rPr>
          <w:rFonts w:ascii="Cambria" w:hAnsi="Cambria" w:cs="Cambria"/>
        </w:rPr>
        <w:t xml:space="preserve"> /december 2019</w:t>
      </w:r>
      <w:r w:rsidR="00330289" w:rsidRPr="00F81550">
        <w:rPr>
          <w:rFonts w:ascii="Cambria" w:hAnsi="Cambria" w:cs="Cambria"/>
        </w:rPr>
        <w:t>/</w:t>
      </w:r>
    </w:p>
    <w:p w:rsidR="008F47B4" w:rsidRPr="00F81550" w:rsidRDefault="008F47B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turnaj</w:t>
      </w:r>
      <w:r w:rsidR="00615999">
        <w:rPr>
          <w:rFonts w:ascii="Cambria" w:hAnsi="Cambria" w:cs="Cambria"/>
        </w:rPr>
        <w:t xml:space="preserve"> rodín vo </w:t>
      </w:r>
      <w:proofErr w:type="spellStart"/>
      <w:r w:rsidR="00BD6002">
        <w:rPr>
          <w:rFonts w:ascii="Cambria" w:hAnsi="Cambria" w:cs="Cambria"/>
        </w:rPr>
        <w:t>florbale</w:t>
      </w:r>
      <w:proofErr w:type="spellEnd"/>
      <w:r w:rsidR="00BD6002">
        <w:rPr>
          <w:rFonts w:ascii="Cambria" w:hAnsi="Cambria" w:cs="Cambria"/>
        </w:rPr>
        <w:t xml:space="preserve"> – apríl  2020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Plavecký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Korčuliarsky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Lyžiarsky kurz</w:t>
      </w:r>
    </w:p>
    <w:p w:rsidR="00436E3D" w:rsidRDefault="00A174DE" w:rsidP="00AD0130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Týždeň športu (EU)</w:t>
      </w:r>
    </w:p>
    <w:p w:rsid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42945" w:rsidRDefault="00342945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764C2" w:rsidRP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A50D06" w:rsidRDefault="00C12003" w:rsidP="00087DB5">
      <w:pPr>
        <w:pStyle w:val="Podtitul"/>
        <w:numPr>
          <w:ilvl w:val="1"/>
          <w:numId w:val="52"/>
        </w:numPr>
        <w:jc w:val="both"/>
      </w:pPr>
      <w:r w:rsidRPr="00B215CE">
        <w:lastRenderedPageBreak/>
        <w:t>Plán výletov, exkurzií a kultúrnych predstavení</w:t>
      </w:r>
      <w:r w:rsidR="008F47B4">
        <w:t xml:space="preserve"> </w:t>
      </w:r>
    </w:p>
    <w:p w:rsidR="00087DB5" w:rsidRPr="00570302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B26374" w:rsidRDefault="00087DB5" w:rsidP="001B33FE">
            <w:pPr>
              <w:ind w:left="-72"/>
            </w:pPr>
            <w:r w:rsidRPr="00B26374">
              <w:t>Termín</w:t>
            </w:r>
          </w:p>
        </w:tc>
        <w:tc>
          <w:tcPr>
            <w:tcW w:w="2595" w:type="dxa"/>
          </w:tcPr>
          <w:p w:rsidR="00087DB5" w:rsidRPr="00B26374" w:rsidRDefault="00087DB5" w:rsidP="001B33FE">
            <w:pPr>
              <w:ind w:left="-72"/>
            </w:pPr>
            <w:r w:rsidRPr="00B26374">
              <w:t xml:space="preserve"> Miesto</w:t>
            </w:r>
          </w:p>
        </w:tc>
        <w:tc>
          <w:tcPr>
            <w:tcW w:w="2445" w:type="dxa"/>
          </w:tcPr>
          <w:p w:rsidR="00087DB5" w:rsidRPr="00B26374" w:rsidRDefault="00087DB5" w:rsidP="001B33FE">
            <w:pPr>
              <w:ind w:left="-72"/>
            </w:pPr>
            <w:r w:rsidRPr="00B26374">
              <w:t>Trieda</w:t>
            </w:r>
          </w:p>
        </w:tc>
        <w:tc>
          <w:tcPr>
            <w:tcW w:w="2355" w:type="dxa"/>
          </w:tcPr>
          <w:p w:rsidR="00087DB5" w:rsidRPr="00B26374" w:rsidRDefault="00087DB5" w:rsidP="001B33FE">
            <w:pPr>
              <w:ind w:left="-72"/>
            </w:pPr>
            <w:r w:rsidRPr="00B26374">
              <w:t>Zodpovedný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3A7996" w:rsidP="001B33FE">
            <w:pPr>
              <w:ind w:left="-72"/>
            </w:pPr>
            <w:r>
              <w:t xml:space="preserve"> November</w:t>
            </w:r>
          </w:p>
        </w:tc>
        <w:tc>
          <w:tcPr>
            <w:tcW w:w="2595" w:type="dxa"/>
          </w:tcPr>
          <w:p w:rsidR="00087DB5" w:rsidRPr="007123A9" w:rsidRDefault="003A7996" w:rsidP="001B33FE">
            <w:pPr>
              <w:ind w:left="-72"/>
            </w:pPr>
            <w:r>
              <w:t xml:space="preserve"> Noc výskumníkov - BA</w:t>
            </w:r>
          </w:p>
        </w:tc>
        <w:tc>
          <w:tcPr>
            <w:tcW w:w="2445" w:type="dxa"/>
          </w:tcPr>
          <w:p w:rsidR="00087DB5" w:rsidRPr="007123A9" w:rsidRDefault="003A7996" w:rsidP="001B33FE">
            <w:r>
              <w:t>7.-9.roč</w:t>
            </w:r>
          </w:p>
        </w:tc>
        <w:tc>
          <w:tcPr>
            <w:tcW w:w="2355" w:type="dxa"/>
          </w:tcPr>
          <w:p w:rsidR="00087DB5" w:rsidRPr="007123A9" w:rsidRDefault="00087DB5" w:rsidP="001B33FE">
            <w:r w:rsidRPr="007123A9">
              <w:t>M</w:t>
            </w:r>
            <w:r w:rsidR="003A7996">
              <w:t xml:space="preserve">gr. S. </w:t>
            </w:r>
            <w:proofErr w:type="spellStart"/>
            <w:r w:rsidR="003A7996"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Marec</w:t>
            </w:r>
          </w:p>
        </w:tc>
        <w:tc>
          <w:tcPr>
            <w:tcW w:w="2595" w:type="dxa"/>
          </w:tcPr>
          <w:p w:rsidR="00087DB5" w:rsidRPr="00CF28C0" w:rsidRDefault="003A7996" w:rsidP="001B33FE">
            <w:pPr>
              <w:ind w:left="-72"/>
            </w:pPr>
            <w:r>
              <w:t>Elektráreň Mochovce</w:t>
            </w:r>
          </w:p>
        </w:tc>
        <w:tc>
          <w:tcPr>
            <w:tcW w:w="2445" w:type="dxa"/>
          </w:tcPr>
          <w:p w:rsidR="00087DB5" w:rsidRPr="00CF28C0" w:rsidRDefault="003A7996" w:rsidP="001B33FE">
            <w:r>
              <w:t>7.-9.roč</w:t>
            </w:r>
          </w:p>
        </w:tc>
        <w:tc>
          <w:tcPr>
            <w:tcW w:w="2355" w:type="dxa"/>
          </w:tcPr>
          <w:p w:rsidR="00087DB5" w:rsidRPr="00CF28C0" w:rsidRDefault="003A7996" w:rsidP="001B33FE">
            <w:pPr>
              <w:ind w:left="-72"/>
            </w:pPr>
            <w:r w:rsidRPr="007123A9">
              <w:t>M</w:t>
            </w:r>
            <w:r>
              <w:t xml:space="preserve">gr. S. </w:t>
            </w:r>
            <w:proofErr w:type="spellStart"/>
            <w:r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Apríl</w:t>
            </w:r>
          </w:p>
        </w:tc>
        <w:tc>
          <w:tcPr>
            <w:tcW w:w="2595" w:type="dxa"/>
          </w:tcPr>
          <w:p w:rsidR="00087DB5" w:rsidRPr="00CF28C0" w:rsidRDefault="003A7996" w:rsidP="001B33FE">
            <w:r>
              <w:t>Divadelné predstavenie</w:t>
            </w:r>
          </w:p>
        </w:tc>
        <w:tc>
          <w:tcPr>
            <w:tcW w:w="2445" w:type="dxa"/>
          </w:tcPr>
          <w:p w:rsidR="00087DB5" w:rsidRPr="00CF28C0" w:rsidRDefault="003A7996" w:rsidP="001B33FE">
            <w:r>
              <w:t>8.roč</w:t>
            </w:r>
          </w:p>
        </w:tc>
        <w:tc>
          <w:tcPr>
            <w:tcW w:w="2355" w:type="dxa"/>
          </w:tcPr>
          <w:p w:rsidR="00087DB5" w:rsidRPr="00CF28C0" w:rsidRDefault="003A7996" w:rsidP="001B33FE">
            <w:r>
              <w:t xml:space="preserve">Mgr. </w:t>
            </w:r>
            <w:proofErr w:type="spellStart"/>
            <w:r>
              <w:t>Mraffková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087DB5" w:rsidP="001B33FE">
            <w:r w:rsidRPr="007123A9">
              <w:t>Apríl</w:t>
            </w:r>
          </w:p>
        </w:tc>
        <w:tc>
          <w:tcPr>
            <w:tcW w:w="2595" w:type="dxa"/>
          </w:tcPr>
          <w:p w:rsidR="00087DB5" w:rsidRPr="007123A9" w:rsidRDefault="003A7996" w:rsidP="001B33FE">
            <w:r>
              <w:t xml:space="preserve">ČOV </w:t>
            </w:r>
            <w:proofErr w:type="spellStart"/>
            <w:r>
              <w:t>NMnV</w:t>
            </w:r>
            <w:proofErr w:type="spellEnd"/>
          </w:p>
        </w:tc>
        <w:tc>
          <w:tcPr>
            <w:tcW w:w="2445" w:type="dxa"/>
          </w:tcPr>
          <w:p w:rsidR="00087DB5" w:rsidRPr="007123A9" w:rsidRDefault="003A7996" w:rsidP="001B33FE">
            <w:r>
              <w:t>7.roč</w:t>
            </w:r>
          </w:p>
        </w:tc>
        <w:tc>
          <w:tcPr>
            <w:tcW w:w="2355" w:type="dxa"/>
          </w:tcPr>
          <w:p w:rsidR="00087DB5" w:rsidRPr="007123A9" w:rsidRDefault="003A7996" w:rsidP="001B33FE">
            <w:r w:rsidRPr="007123A9">
              <w:t>M</w:t>
            </w:r>
            <w:r>
              <w:t xml:space="preserve">gr. S. </w:t>
            </w:r>
            <w:proofErr w:type="spellStart"/>
            <w:r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 w:rsidRPr="007123A9">
              <w:t>Apríl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Divadelné predstavenie v ANJ - BA</w:t>
            </w:r>
          </w:p>
        </w:tc>
        <w:tc>
          <w:tcPr>
            <w:tcW w:w="2445" w:type="dxa"/>
          </w:tcPr>
          <w:p w:rsidR="00087DB5" w:rsidRPr="002E517D" w:rsidRDefault="00095C47" w:rsidP="001B33FE">
            <w:r>
              <w:t>7.-9.roč</w:t>
            </w:r>
          </w:p>
        </w:tc>
        <w:tc>
          <w:tcPr>
            <w:tcW w:w="2355" w:type="dxa"/>
          </w:tcPr>
          <w:p w:rsidR="00087DB5" w:rsidRDefault="00095C47" w:rsidP="001B33FE">
            <w:r>
              <w:t>Mgr. P. Petráš</w:t>
            </w:r>
          </w:p>
          <w:p w:rsidR="00095C47" w:rsidRPr="002E517D" w:rsidRDefault="00095C47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</w:tc>
      </w:tr>
      <w:tr w:rsidR="003A7996" w:rsidRPr="00570302" w:rsidTr="001B33FE">
        <w:trPr>
          <w:trHeight w:val="255"/>
        </w:trPr>
        <w:tc>
          <w:tcPr>
            <w:tcW w:w="2340" w:type="dxa"/>
          </w:tcPr>
          <w:p w:rsidR="003A7996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3A7996" w:rsidRPr="002E517D" w:rsidRDefault="00095C47" w:rsidP="001B33FE">
            <w:r>
              <w:t>Exkurzia - Nitra</w:t>
            </w:r>
          </w:p>
        </w:tc>
        <w:tc>
          <w:tcPr>
            <w:tcW w:w="2445" w:type="dxa"/>
          </w:tcPr>
          <w:p w:rsidR="003A7996" w:rsidRPr="002E517D" w:rsidRDefault="00095C47" w:rsidP="001B33FE">
            <w:r>
              <w:t>5.-9.roč</w:t>
            </w:r>
          </w:p>
        </w:tc>
        <w:tc>
          <w:tcPr>
            <w:tcW w:w="2355" w:type="dxa"/>
          </w:tcPr>
          <w:p w:rsidR="003A7996" w:rsidRDefault="00095C47" w:rsidP="001B33FE">
            <w:r>
              <w:t xml:space="preserve">Mgr. M. </w:t>
            </w:r>
            <w:proofErr w:type="spellStart"/>
            <w:r>
              <w:t>Mišura</w:t>
            </w:r>
            <w:proofErr w:type="spellEnd"/>
          </w:p>
          <w:p w:rsidR="00095C47" w:rsidRPr="002E517D" w:rsidRDefault="00095C47" w:rsidP="001B33FE">
            <w:r>
              <w:t xml:space="preserve">Mgr. A. </w:t>
            </w:r>
            <w:proofErr w:type="spellStart"/>
            <w:r>
              <w:t>Štrbáková</w:t>
            </w:r>
            <w:proofErr w:type="spellEnd"/>
          </w:p>
        </w:tc>
      </w:tr>
      <w:tr w:rsidR="003A7996" w:rsidRPr="00570302" w:rsidTr="001B33FE">
        <w:trPr>
          <w:trHeight w:val="255"/>
        </w:trPr>
        <w:tc>
          <w:tcPr>
            <w:tcW w:w="2340" w:type="dxa"/>
          </w:tcPr>
          <w:p w:rsidR="003A7996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3A7996" w:rsidRPr="002E517D" w:rsidRDefault="00095C47" w:rsidP="001B33FE">
            <w:r>
              <w:t>Dopravná výchova - Vrbové</w:t>
            </w:r>
          </w:p>
        </w:tc>
        <w:tc>
          <w:tcPr>
            <w:tcW w:w="2445" w:type="dxa"/>
          </w:tcPr>
          <w:p w:rsidR="003A7996" w:rsidRPr="002E517D" w:rsidRDefault="00095C47" w:rsidP="001B33FE">
            <w:r>
              <w:t>1.-4.roč</w:t>
            </w:r>
          </w:p>
        </w:tc>
        <w:tc>
          <w:tcPr>
            <w:tcW w:w="2355" w:type="dxa"/>
          </w:tcPr>
          <w:p w:rsidR="003A7996" w:rsidRPr="002E517D" w:rsidRDefault="00095C47" w:rsidP="001B33FE">
            <w:r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095C47" w:rsidP="001B33FE">
            <w:pPr>
              <w:ind w:left="-72"/>
            </w:pPr>
            <w:r>
              <w:t xml:space="preserve">  </w:t>
            </w:r>
            <w:r>
              <w:t>Máj</w:t>
            </w:r>
          </w:p>
        </w:tc>
        <w:tc>
          <w:tcPr>
            <w:tcW w:w="2595" w:type="dxa"/>
          </w:tcPr>
          <w:p w:rsidR="00087DB5" w:rsidRPr="007123A9" w:rsidRDefault="00095C47" w:rsidP="00095C47">
            <w:pPr>
              <w:ind w:left="-72"/>
            </w:pPr>
            <w:r>
              <w:t xml:space="preserve"> Matúšovo Kráľovstvo -      Podolie</w:t>
            </w:r>
          </w:p>
        </w:tc>
        <w:tc>
          <w:tcPr>
            <w:tcW w:w="2445" w:type="dxa"/>
          </w:tcPr>
          <w:p w:rsidR="00087DB5" w:rsidRPr="007123A9" w:rsidRDefault="00095C47" w:rsidP="001B33FE">
            <w:r>
              <w:t>1.-4.roč</w:t>
            </w:r>
          </w:p>
        </w:tc>
        <w:tc>
          <w:tcPr>
            <w:tcW w:w="2355" w:type="dxa"/>
          </w:tcPr>
          <w:p w:rsidR="00087DB5" w:rsidRPr="007123A9" w:rsidRDefault="00095C47" w:rsidP="001B33FE">
            <w:r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HP Plasty - Považany</w:t>
            </w:r>
          </w:p>
        </w:tc>
        <w:tc>
          <w:tcPr>
            <w:tcW w:w="2445" w:type="dxa"/>
          </w:tcPr>
          <w:p w:rsidR="00087DB5" w:rsidRPr="002E517D" w:rsidRDefault="00095C47" w:rsidP="001B33FE">
            <w:r>
              <w:t>9.roč</w:t>
            </w:r>
          </w:p>
        </w:tc>
        <w:tc>
          <w:tcPr>
            <w:tcW w:w="2355" w:type="dxa"/>
          </w:tcPr>
          <w:p w:rsidR="00087DB5" w:rsidRPr="002E517D" w:rsidRDefault="00095C47" w:rsidP="001B33FE">
            <w:proofErr w:type="spellStart"/>
            <w:r>
              <w:t>Adámková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Prírodovedné múzeum BA</w:t>
            </w:r>
          </w:p>
        </w:tc>
        <w:tc>
          <w:tcPr>
            <w:tcW w:w="2445" w:type="dxa"/>
          </w:tcPr>
          <w:p w:rsidR="00087DB5" w:rsidRPr="002E517D" w:rsidRDefault="00095C47" w:rsidP="001B33FE">
            <w:r>
              <w:t>8.roč.</w:t>
            </w:r>
          </w:p>
        </w:tc>
        <w:tc>
          <w:tcPr>
            <w:tcW w:w="2355" w:type="dxa"/>
          </w:tcPr>
          <w:p w:rsidR="00087DB5" w:rsidRPr="002E517D" w:rsidRDefault="00095C47" w:rsidP="001B33FE">
            <w:proofErr w:type="spellStart"/>
            <w:r>
              <w:t>Mraffková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95C47" w:rsidP="001B33FE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Bojnice - Bojná</w:t>
            </w:r>
          </w:p>
        </w:tc>
        <w:tc>
          <w:tcPr>
            <w:tcW w:w="2445" w:type="dxa"/>
          </w:tcPr>
          <w:p w:rsidR="00087DB5" w:rsidRPr="00CF28C0" w:rsidRDefault="00095C47" w:rsidP="001B33FE">
            <w:r w:rsidRPr="00CF28C0">
              <w:t xml:space="preserve">1.- 2. ročník  </w:t>
            </w:r>
          </w:p>
        </w:tc>
        <w:tc>
          <w:tcPr>
            <w:tcW w:w="2355" w:type="dxa"/>
          </w:tcPr>
          <w:p w:rsidR="00087DB5" w:rsidRPr="00CF28C0" w:rsidRDefault="00095C47" w:rsidP="001B33FE">
            <w:r w:rsidRPr="00CF28C0"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 xml:space="preserve">Jún 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Čičmany – Rajecká Lesná</w:t>
            </w:r>
          </w:p>
        </w:tc>
        <w:tc>
          <w:tcPr>
            <w:tcW w:w="2445" w:type="dxa"/>
          </w:tcPr>
          <w:p w:rsidR="00087DB5" w:rsidRPr="00CF28C0" w:rsidRDefault="00095C47" w:rsidP="001B33FE">
            <w:r>
              <w:t>3.- 4</w:t>
            </w:r>
            <w:r w:rsidR="00087DB5" w:rsidRPr="00CF28C0">
              <w:t xml:space="preserve">. ročník  </w:t>
            </w:r>
          </w:p>
        </w:tc>
        <w:tc>
          <w:tcPr>
            <w:tcW w:w="2355" w:type="dxa"/>
          </w:tcPr>
          <w:p w:rsidR="00087DB5" w:rsidRPr="00CF28C0" w:rsidRDefault="00087DB5" w:rsidP="001B33FE">
            <w:r w:rsidRPr="00CF28C0"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Koncoročný výlet</w:t>
            </w:r>
          </w:p>
        </w:tc>
        <w:tc>
          <w:tcPr>
            <w:tcW w:w="2445" w:type="dxa"/>
          </w:tcPr>
          <w:p w:rsidR="00087DB5" w:rsidRPr="00CF28C0" w:rsidRDefault="00095C47" w:rsidP="001B33FE">
            <w:r>
              <w:t>7</w:t>
            </w:r>
            <w:r w:rsidR="00087DB5" w:rsidRPr="00CF28C0">
              <w:t xml:space="preserve">. ročník  </w:t>
            </w:r>
          </w:p>
        </w:tc>
        <w:tc>
          <w:tcPr>
            <w:tcW w:w="2355" w:type="dxa"/>
          </w:tcPr>
          <w:p w:rsidR="00087DB5" w:rsidRPr="00CF28C0" w:rsidRDefault="00342945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proofErr w:type="spellStart"/>
            <w:r>
              <w:t>Cyklotúra</w:t>
            </w:r>
            <w:proofErr w:type="spellEnd"/>
            <w:r>
              <w:t xml:space="preserve"> - PN</w:t>
            </w:r>
          </w:p>
        </w:tc>
        <w:tc>
          <w:tcPr>
            <w:tcW w:w="2445" w:type="dxa"/>
          </w:tcPr>
          <w:p w:rsidR="00342945" w:rsidRDefault="00342945" w:rsidP="001B33FE">
            <w:r>
              <w:t>8</w:t>
            </w:r>
            <w:r w:rsidRPr="00CF28C0">
              <w:t xml:space="preserve">. ročník  </w:t>
            </w:r>
          </w:p>
        </w:tc>
        <w:tc>
          <w:tcPr>
            <w:tcW w:w="2355" w:type="dxa"/>
          </w:tcPr>
          <w:p w:rsidR="00342945" w:rsidRDefault="00342945" w:rsidP="001B33FE">
            <w:r>
              <w:t xml:space="preserve">Mgr. </w:t>
            </w:r>
            <w:proofErr w:type="spellStart"/>
            <w:r>
              <w:t>Mraffková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r>
              <w:t>Koncoročný výlet - Trnava</w:t>
            </w:r>
          </w:p>
        </w:tc>
        <w:tc>
          <w:tcPr>
            <w:tcW w:w="2445" w:type="dxa"/>
          </w:tcPr>
          <w:p w:rsidR="00342945" w:rsidRDefault="00342945" w:rsidP="001B33FE">
            <w:r>
              <w:t xml:space="preserve"> 5. ročník, 9. ročník</w:t>
            </w:r>
          </w:p>
        </w:tc>
        <w:tc>
          <w:tcPr>
            <w:tcW w:w="2355" w:type="dxa"/>
          </w:tcPr>
          <w:p w:rsidR="00342945" w:rsidRDefault="00342945" w:rsidP="001B33FE">
            <w:r>
              <w:t>Mgr. P. Petráš</w:t>
            </w:r>
          </w:p>
          <w:p w:rsidR="00342945" w:rsidRDefault="00342945" w:rsidP="001B33FE">
            <w:r>
              <w:t xml:space="preserve">Mgr. M. </w:t>
            </w:r>
            <w:proofErr w:type="spellStart"/>
            <w:r>
              <w:t>Mišura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r>
              <w:t xml:space="preserve">ZOO </w:t>
            </w:r>
            <w:proofErr w:type="spellStart"/>
            <w:r>
              <w:t>Lešná</w:t>
            </w:r>
            <w:proofErr w:type="spellEnd"/>
          </w:p>
        </w:tc>
        <w:tc>
          <w:tcPr>
            <w:tcW w:w="2445" w:type="dxa"/>
          </w:tcPr>
          <w:p w:rsidR="00342945" w:rsidRDefault="00342945" w:rsidP="00342945">
            <w:r>
              <w:t xml:space="preserve"> 5.ročník, 6.ročník,   7.ročník</w:t>
            </w:r>
          </w:p>
        </w:tc>
        <w:tc>
          <w:tcPr>
            <w:tcW w:w="2355" w:type="dxa"/>
          </w:tcPr>
          <w:p w:rsidR="00342945" w:rsidRDefault="00342945" w:rsidP="001B33FE">
            <w:r>
              <w:t xml:space="preserve">Mgr. S. </w:t>
            </w:r>
            <w:proofErr w:type="spellStart"/>
            <w:r>
              <w:t>Adámková</w:t>
            </w:r>
            <w:proofErr w:type="spellEnd"/>
          </w:p>
          <w:p w:rsidR="00342945" w:rsidRDefault="00342945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  <w:p w:rsidR="00342945" w:rsidRDefault="00342945" w:rsidP="001B33FE">
            <w:r>
              <w:t>Mgr. P. Petráš</w:t>
            </w:r>
          </w:p>
        </w:tc>
      </w:tr>
    </w:tbl>
    <w:p w:rsidR="00087DB5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</w:rPr>
      </w:pPr>
    </w:p>
    <w:p w:rsidR="00A50D06" w:rsidRDefault="008F47B4" w:rsidP="00A50D06">
      <w:r>
        <w:t>Viď . Plán práce MZ, PK</w:t>
      </w:r>
    </w:p>
    <w:p w:rsidR="003764C2" w:rsidRPr="00342945" w:rsidRDefault="00CD7B5D" w:rsidP="00A50D06">
      <w:pPr>
        <w:rPr>
          <w:b/>
        </w:rPr>
      </w:pPr>
      <w:r w:rsidRPr="00342945">
        <w:rPr>
          <w:b/>
        </w:rPr>
        <w:t xml:space="preserve">Vzhľadom na mimoriadnu situáciu ohľadom pandémie sa budú všetky akcie individuálne posudzovať. </w:t>
      </w:r>
    </w:p>
    <w:p w:rsidR="00C12003" w:rsidRPr="00B215CE" w:rsidRDefault="00C12003" w:rsidP="001142BA">
      <w:pPr>
        <w:pStyle w:val="Nadpis2"/>
        <w:jc w:val="both"/>
      </w:pPr>
      <w:r w:rsidRPr="00B215CE">
        <w:lastRenderedPageBreak/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  <w:bookmarkStart w:id="1" w:name="_GoBack"/>
      <w:bookmarkEnd w:id="1"/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D7B5D" w:rsidP="00D74760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školskom roku 2020/2021</w:t>
      </w:r>
      <w:r w:rsidR="00C12003"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apojíme do niekoľkých projektov a 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</w:t>
      </w:r>
      <w:r w:rsidR="00666747">
        <w:rPr>
          <w:rFonts w:ascii="Cambria" w:hAnsi="Cambria" w:cs="Cambria"/>
        </w:rPr>
        <w:t>onštrukciu školskej kotolne,</w:t>
      </w:r>
    </w:p>
    <w:p w:rsidR="00B662B4" w:rsidRPr="003764C2" w:rsidRDefault="00B662B4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rekonštruovať</w:t>
      </w:r>
      <w:r w:rsidR="00666747">
        <w:rPr>
          <w:rFonts w:ascii="Cambria" w:hAnsi="Cambria" w:cs="Cambria"/>
        </w:rPr>
        <w:t xml:space="preserve"> školskú jedáleň.</w:t>
      </w: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1D02DA" w:rsidRDefault="004E4CE9" w:rsidP="001D02DA">
      <w:r>
        <w:t xml:space="preserve">Viď prílohy </w:t>
      </w:r>
      <w:r w:rsidR="00D32908">
        <w:t>koordinátorov</w:t>
      </w:r>
    </w:p>
    <w:p w:rsidR="001D02DA" w:rsidRDefault="001D02DA" w:rsidP="001D02DA"/>
    <w:p w:rsidR="001D02DA" w:rsidRDefault="001D02DA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Pr="001D02DA" w:rsidRDefault="004E4CE9" w:rsidP="001D02DA"/>
    <w:p w:rsidR="00C12003" w:rsidRPr="00D32908" w:rsidRDefault="004E4CE9" w:rsidP="00335E75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10.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(podľa ich individuálneho záujmu</w:t>
      </w:r>
      <w:r w:rsidR="007B34F8">
        <w:rPr>
          <w:rFonts w:ascii="Cambria" w:hAnsi="Cambria" w:cs="Cambria"/>
        </w:rPr>
        <w:t xml:space="preserve"> a potrieb školy</w:t>
      </w:r>
      <w:r>
        <w:rPr>
          <w:rFonts w:ascii="Cambria" w:hAnsi="Cambria" w:cs="Cambria"/>
        </w:rPr>
        <w:t xml:space="preserve">) realizovaných MPC,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>
        <w:rPr>
          <w:rFonts w:ascii="Cambria" w:hAnsi="Cambria" w:cs="Cambria"/>
        </w:rPr>
        <w:t>CPPP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Pr="00DC6ACC">
        <w:rPr>
          <w:rFonts w:ascii="Cambria" w:hAnsi="Cambria" w:cs="Cambria"/>
        </w:rPr>
        <w:t xml:space="preserve">MPC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</w:t>
      </w:r>
      <w:r w:rsidR="008F47B4" w:rsidRPr="007B34F8">
        <w:rPr>
          <w:rFonts w:ascii="Cambria" w:hAnsi="Cambria" w:cs="Cambria"/>
        </w:rPr>
        <w:t xml:space="preserve">Plán </w:t>
      </w:r>
      <w:r w:rsidR="007B34F8" w:rsidRPr="007B34F8">
        <w:rPr>
          <w:rFonts w:ascii="Cambria" w:hAnsi="Cambria" w:cs="Cambria"/>
        </w:rPr>
        <w:t>profesijného rozvoja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D32908" w:rsidRDefault="004E4CE9" w:rsidP="00180F4B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11.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5D132D">
              <w:rPr>
                <w:rFonts w:ascii="Cambria" w:hAnsi="Cambria" w:cs="Cambria"/>
              </w:rPr>
              <w:t>rok 2020/2021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5D132D">
              <w:rPr>
                <w:rFonts w:ascii="Cambria" w:hAnsi="Cambria" w:cs="Cambria"/>
              </w:rPr>
              <w:t xml:space="preserve"> Testovanie 9 – 2021</w:t>
            </w:r>
            <w:r w:rsidR="00A174DE">
              <w:rPr>
                <w:rFonts w:ascii="Cambria" w:hAnsi="Cambria" w:cs="Cambria"/>
              </w:rPr>
              <w:t xml:space="preserve">, </w:t>
            </w:r>
            <w:r w:rsidR="00196F83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5D132D">
              <w:rPr>
                <w:rFonts w:ascii="Cambria" w:hAnsi="Cambria" w:cs="Cambria"/>
              </w:rPr>
              <w:t>áce na marec, Testovanie 9 -2021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</w:t>
            </w:r>
            <w:r w:rsidR="005D132D">
              <w:rPr>
                <w:rFonts w:ascii="Cambria" w:hAnsi="Cambria" w:cs="Cambria"/>
              </w:rPr>
              <w:t xml:space="preserve"> 1. ročníka v školskom roku 2020/2021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5D132D">
              <w:rPr>
                <w:rFonts w:ascii="Cambria" w:hAnsi="Cambria" w:cs="Cambria"/>
              </w:rPr>
              <w:t>2020/2021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 w:rsidR="005D132D">
              <w:rPr>
                <w:rFonts w:ascii="Cambria" w:hAnsi="Cambria" w:cs="Cambria"/>
              </w:rPr>
              <w:t>9 – 2021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5D132D">
              <w:rPr>
                <w:rFonts w:ascii="Cambria" w:hAnsi="Cambria" w:cs="Cambria"/>
              </w:rPr>
              <w:t>2020/2021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D32908" w:rsidRDefault="004E4CE9" w:rsidP="00180F4B">
      <w:pPr>
        <w:pStyle w:val="Podtitul"/>
        <w:ind w:left="0"/>
        <w:jc w:val="both"/>
        <w:rPr>
          <w:b/>
        </w:rPr>
      </w:pPr>
      <w:r w:rsidRPr="00D32908">
        <w:rPr>
          <w:b/>
        </w:rPr>
        <w:lastRenderedPageBreak/>
        <w:t>12.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Pr="003804F5" w:rsidRDefault="004E4CE9" w:rsidP="00066DD3">
      <w:pPr>
        <w:pStyle w:val="Podtitul"/>
        <w:jc w:val="both"/>
        <w:rPr>
          <w:b/>
          <w:color w:val="663300"/>
        </w:rPr>
      </w:pPr>
      <w:r w:rsidRPr="003804F5">
        <w:rPr>
          <w:b/>
          <w:color w:val="663300"/>
        </w:rPr>
        <w:lastRenderedPageBreak/>
        <w:t>13.</w:t>
      </w:r>
      <w:r w:rsidR="00066DD3" w:rsidRPr="003804F5">
        <w:rPr>
          <w:b/>
          <w:color w:val="663300"/>
        </w:rPr>
        <w:t xml:space="preserve"> Plán </w:t>
      </w:r>
      <w:r w:rsidR="007B34F8" w:rsidRPr="003804F5">
        <w:rPr>
          <w:b/>
          <w:color w:val="663300"/>
        </w:rPr>
        <w:t>profesijného rozvoja pedagogických zamestnancov</w:t>
      </w:r>
    </w:p>
    <w:p w:rsidR="005E16D4" w:rsidRPr="00F54F53" w:rsidRDefault="002B3FF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 w:rsidRPr="00F54F53">
        <w:rPr>
          <w:rFonts w:ascii="Cambria" w:hAnsi="Cambria" w:cs="Cambria"/>
          <w:i/>
          <w:iCs/>
        </w:rPr>
        <w:t>Dvojročné pomaturitné kvalifikačné štúdium – Súkromná stredná pedagogická škola</w:t>
      </w:r>
    </w:p>
    <w:p w:rsidR="00355733" w:rsidRDefault="00F54F53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 w:rsidRPr="00F54F53">
        <w:rPr>
          <w:rFonts w:ascii="Cambria" w:hAnsi="Cambria" w:cs="Cambria"/>
          <w:i/>
          <w:iCs/>
        </w:rPr>
        <w:t xml:space="preserve"> Mgr. </w:t>
      </w:r>
      <w:r w:rsidR="00355733">
        <w:rPr>
          <w:rFonts w:ascii="Cambria" w:hAnsi="Cambria" w:cs="Cambria"/>
          <w:i/>
          <w:iCs/>
        </w:rPr>
        <w:t xml:space="preserve">Terézia </w:t>
      </w:r>
      <w:proofErr w:type="spellStart"/>
      <w:r w:rsidRPr="00F54F53">
        <w:rPr>
          <w:rFonts w:ascii="Cambria" w:hAnsi="Cambria" w:cs="Cambria"/>
          <w:i/>
          <w:iCs/>
        </w:rPr>
        <w:t>Vavrová</w:t>
      </w:r>
      <w:proofErr w:type="spellEnd"/>
    </w:p>
    <w:p w:rsidR="00355733" w:rsidRDefault="00355733" w:rsidP="00355733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Školské projekty a medzinárodné partnerstvá cez internet – kontinuálne vzdelávanie</w:t>
      </w:r>
    </w:p>
    <w:p w:rsidR="00355733" w:rsidRDefault="00355733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Jana </w:t>
      </w:r>
      <w:proofErr w:type="spellStart"/>
      <w:r>
        <w:rPr>
          <w:rFonts w:ascii="Cambria" w:hAnsi="Cambria" w:cs="Cambria"/>
          <w:i/>
          <w:iCs/>
        </w:rPr>
        <w:t>Steineckerová</w:t>
      </w:r>
      <w:proofErr w:type="spellEnd"/>
    </w:p>
    <w:p w:rsidR="00355733" w:rsidRDefault="00355733" w:rsidP="00355733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Funkčné vzdelávanie – modul č.2</w:t>
      </w:r>
    </w:p>
    <w:p w:rsidR="00355733" w:rsidRDefault="00355733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Mgr. Bc. Ján </w:t>
      </w:r>
      <w:proofErr w:type="spellStart"/>
      <w:r>
        <w:rPr>
          <w:rFonts w:ascii="Cambria" w:hAnsi="Cambria" w:cs="Cambria"/>
          <w:i/>
          <w:iCs/>
        </w:rPr>
        <w:t>Kotyra</w:t>
      </w:r>
      <w:proofErr w:type="spellEnd"/>
      <w:r>
        <w:rPr>
          <w:rFonts w:ascii="Cambria" w:hAnsi="Cambria" w:cs="Cambria"/>
          <w:i/>
          <w:iCs/>
        </w:rPr>
        <w:t>, PhD.</w:t>
      </w:r>
    </w:p>
    <w:p w:rsidR="00355733" w:rsidRPr="00355733" w:rsidRDefault="00355733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</w:p>
    <w:p w:rsidR="00C12003" w:rsidRPr="00B662B4" w:rsidRDefault="00C12003" w:rsidP="002B3FFD">
      <w:pPr>
        <w:spacing w:line="360" w:lineRule="auto"/>
        <w:jc w:val="both"/>
        <w:rPr>
          <w:rFonts w:ascii="Cambria" w:hAnsi="Cambria" w:cs="Cambria"/>
          <w:i/>
          <w:iCs/>
          <w:color w:val="FF0000"/>
        </w:rPr>
      </w:pPr>
    </w:p>
    <w:p w:rsidR="00C12003" w:rsidRPr="003B59DD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 w:rsidRPr="003B59DD">
        <w:rPr>
          <w:bCs/>
          <w:noProof/>
          <w:szCs w:val="20"/>
        </w:rPr>
        <w:t>Plán</w:t>
      </w:r>
      <w:r w:rsidR="005D132D">
        <w:rPr>
          <w:bCs/>
          <w:noProof/>
          <w:szCs w:val="20"/>
        </w:rPr>
        <w:t xml:space="preserve"> práce školy na školský rok 2020 / 2021</w:t>
      </w:r>
      <w:r w:rsidR="006D7A9F" w:rsidRPr="003B59DD">
        <w:rPr>
          <w:bCs/>
          <w:noProof/>
          <w:szCs w:val="20"/>
        </w:rPr>
        <w:t xml:space="preserve"> je otvorený dokument a je možné</w:t>
      </w:r>
      <w:r w:rsidR="006C7940" w:rsidRPr="003B59DD">
        <w:rPr>
          <w:bCs/>
          <w:noProof/>
          <w:szCs w:val="20"/>
        </w:rPr>
        <w:t xml:space="preserve"> ho podľa potreby priebežne dopľ</w:t>
      </w:r>
      <w:r w:rsidR="006D7A9F" w:rsidRPr="003B59DD">
        <w:rPr>
          <w:bCs/>
          <w:noProof/>
          <w:szCs w:val="20"/>
        </w:rPr>
        <w:t>nať.</w:t>
      </w:r>
    </w:p>
    <w:sectPr w:rsidR="00C12003" w:rsidRPr="003B59DD" w:rsidSect="00E773D6">
      <w:footerReference w:type="default" r:id="rId8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24" w:rsidRDefault="00314224" w:rsidP="00B215CE">
      <w:pPr>
        <w:spacing w:after="0" w:line="240" w:lineRule="auto"/>
      </w:pPr>
      <w:r>
        <w:separator/>
      </w:r>
    </w:p>
  </w:endnote>
  <w:endnote w:type="continuationSeparator" w:id="0">
    <w:p w:rsidR="00314224" w:rsidRDefault="00314224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96" w:rsidRDefault="003A7996">
    <w:pPr>
      <w:pStyle w:val="Pta"/>
      <w:jc w:val="center"/>
    </w:pPr>
  </w:p>
  <w:p w:rsidR="003A7996" w:rsidRDefault="003A7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24" w:rsidRDefault="00314224" w:rsidP="00B215CE">
      <w:pPr>
        <w:spacing w:after="0" w:line="240" w:lineRule="auto"/>
      </w:pPr>
      <w:r>
        <w:separator/>
      </w:r>
    </w:p>
  </w:footnote>
  <w:footnote w:type="continuationSeparator" w:id="0">
    <w:p w:rsidR="00314224" w:rsidRDefault="00314224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69D1E91"/>
    <w:multiLevelType w:val="hybridMultilevel"/>
    <w:tmpl w:val="8E8C0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EBD3F62"/>
    <w:multiLevelType w:val="multilevel"/>
    <w:tmpl w:val="D1E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4705E"/>
    <w:multiLevelType w:val="hybridMultilevel"/>
    <w:tmpl w:val="451E0CE8"/>
    <w:lvl w:ilvl="0" w:tplc="111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93B03"/>
    <w:multiLevelType w:val="hybridMultilevel"/>
    <w:tmpl w:val="D21AAC9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7948A0"/>
    <w:multiLevelType w:val="hybridMultilevel"/>
    <w:tmpl w:val="6CF67224"/>
    <w:lvl w:ilvl="0" w:tplc="1110F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5"/>
  </w:num>
  <w:num w:numId="3">
    <w:abstractNumId w:val="14"/>
  </w:num>
  <w:num w:numId="4">
    <w:abstractNumId w:val="32"/>
  </w:num>
  <w:num w:numId="5">
    <w:abstractNumId w:val="25"/>
  </w:num>
  <w:num w:numId="6">
    <w:abstractNumId w:val="8"/>
  </w:num>
  <w:num w:numId="7">
    <w:abstractNumId w:val="5"/>
  </w:num>
  <w:num w:numId="8">
    <w:abstractNumId w:val="42"/>
  </w:num>
  <w:num w:numId="9">
    <w:abstractNumId w:val="11"/>
  </w:num>
  <w:num w:numId="10">
    <w:abstractNumId w:val="47"/>
  </w:num>
  <w:num w:numId="11">
    <w:abstractNumId w:val="6"/>
  </w:num>
  <w:num w:numId="12">
    <w:abstractNumId w:val="41"/>
  </w:num>
  <w:num w:numId="13">
    <w:abstractNumId w:val="50"/>
  </w:num>
  <w:num w:numId="14">
    <w:abstractNumId w:val="45"/>
  </w:num>
  <w:num w:numId="15">
    <w:abstractNumId w:val="4"/>
  </w:num>
  <w:num w:numId="16">
    <w:abstractNumId w:val="26"/>
  </w:num>
  <w:num w:numId="17">
    <w:abstractNumId w:val="46"/>
  </w:num>
  <w:num w:numId="18">
    <w:abstractNumId w:val="21"/>
  </w:num>
  <w:num w:numId="19">
    <w:abstractNumId w:val="29"/>
  </w:num>
  <w:num w:numId="20">
    <w:abstractNumId w:val="34"/>
  </w:num>
  <w:num w:numId="21">
    <w:abstractNumId w:val="9"/>
  </w:num>
  <w:num w:numId="22">
    <w:abstractNumId w:val="10"/>
  </w:num>
  <w:num w:numId="23">
    <w:abstractNumId w:val="7"/>
  </w:num>
  <w:num w:numId="24">
    <w:abstractNumId w:val="40"/>
  </w:num>
  <w:num w:numId="25">
    <w:abstractNumId w:val="13"/>
  </w:num>
  <w:num w:numId="26">
    <w:abstractNumId w:val="48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12"/>
  </w:num>
  <w:num w:numId="32">
    <w:abstractNumId w:val="27"/>
  </w:num>
  <w:num w:numId="33">
    <w:abstractNumId w:val="18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  <w:num w:numId="38">
    <w:abstractNumId w:val="0"/>
  </w:num>
  <w:num w:numId="39">
    <w:abstractNumId w:val="44"/>
  </w:num>
  <w:num w:numId="40">
    <w:abstractNumId w:val="31"/>
  </w:num>
  <w:num w:numId="41">
    <w:abstractNumId w:val="28"/>
  </w:num>
  <w:num w:numId="42">
    <w:abstractNumId w:val="24"/>
  </w:num>
  <w:num w:numId="43">
    <w:abstractNumId w:val="22"/>
  </w:num>
  <w:num w:numId="44">
    <w:abstractNumId w:val="43"/>
  </w:num>
  <w:num w:numId="45">
    <w:abstractNumId w:val="1"/>
  </w:num>
  <w:num w:numId="46">
    <w:abstractNumId w:val="30"/>
  </w:num>
  <w:num w:numId="47">
    <w:abstractNumId w:val="19"/>
  </w:num>
  <w:num w:numId="48">
    <w:abstractNumId w:val="49"/>
  </w:num>
  <w:num w:numId="49">
    <w:abstractNumId w:val="37"/>
  </w:num>
  <w:num w:numId="50">
    <w:abstractNumId w:val="2"/>
  </w:num>
  <w:num w:numId="51">
    <w:abstractNumId w:val="3"/>
  </w:num>
  <w:num w:numId="52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2585"/>
    <w:rsid w:val="00026CE8"/>
    <w:rsid w:val="00032E96"/>
    <w:rsid w:val="000337D5"/>
    <w:rsid w:val="00034E11"/>
    <w:rsid w:val="00045C75"/>
    <w:rsid w:val="000509DA"/>
    <w:rsid w:val="000608C6"/>
    <w:rsid w:val="0006116E"/>
    <w:rsid w:val="00062907"/>
    <w:rsid w:val="000652A5"/>
    <w:rsid w:val="00066DD3"/>
    <w:rsid w:val="00067105"/>
    <w:rsid w:val="00070261"/>
    <w:rsid w:val="00070621"/>
    <w:rsid w:val="00075252"/>
    <w:rsid w:val="00075D01"/>
    <w:rsid w:val="000769F2"/>
    <w:rsid w:val="00076A5C"/>
    <w:rsid w:val="00076DF6"/>
    <w:rsid w:val="000822C2"/>
    <w:rsid w:val="000843D7"/>
    <w:rsid w:val="00087DB5"/>
    <w:rsid w:val="00095C47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1027E"/>
    <w:rsid w:val="001119C5"/>
    <w:rsid w:val="001122B5"/>
    <w:rsid w:val="001136ED"/>
    <w:rsid w:val="001142BA"/>
    <w:rsid w:val="00123969"/>
    <w:rsid w:val="001258BE"/>
    <w:rsid w:val="00130C07"/>
    <w:rsid w:val="00131474"/>
    <w:rsid w:val="001353FD"/>
    <w:rsid w:val="001409E5"/>
    <w:rsid w:val="00146083"/>
    <w:rsid w:val="001510CC"/>
    <w:rsid w:val="00151523"/>
    <w:rsid w:val="00152254"/>
    <w:rsid w:val="0016052C"/>
    <w:rsid w:val="001608F4"/>
    <w:rsid w:val="00164FEB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3FE"/>
    <w:rsid w:val="001B3821"/>
    <w:rsid w:val="001B5C5A"/>
    <w:rsid w:val="001B6396"/>
    <w:rsid w:val="001C32CF"/>
    <w:rsid w:val="001C6306"/>
    <w:rsid w:val="001C7CA6"/>
    <w:rsid w:val="001D02DA"/>
    <w:rsid w:val="001D03A4"/>
    <w:rsid w:val="001D2070"/>
    <w:rsid w:val="001D3653"/>
    <w:rsid w:val="001E0B54"/>
    <w:rsid w:val="001E41FD"/>
    <w:rsid w:val="001E748B"/>
    <w:rsid w:val="001F2E56"/>
    <w:rsid w:val="001F5805"/>
    <w:rsid w:val="001F6BB7"/>
    <w:rsid w:val="001F70E7"/>
    <w:rsid w:val="001F73F3"/>
    <w:rsid w:val="00201165"/>
    <w:rsid w:val="00203A29"/>
    <w:rsid w:val="00203EF5"/>
    <w:rsid w:val="00204FBC"/>
    <w:rsid w:val="002062A3"/>
    <w:rsid w:val="00212477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835AF"/>
    <w:rsid w:val="002905CA"/>
    <w:rsid w:val="00292D03"/>
    <w:rsid w:val="00293E6B"/>
    <w:rsid w:val="002A4B32"/>
    <w:rsid w:val="002B3732"/>
    <w:rsid w:val="002B3FFD"/>
    <w:rsid w:val="002B4AF3"/>
    <w:rsid w:val="002C0758"/>
    <w:rsid w:val="002C2440"/>
    <w:rsid w:val="002C31C9"/>
    <w:rsid w:val="002C50C0"/>
    <w:rsid w:val="002D318D"/>
    <w:rsid w:val="002E22D5"/>
    <w:rsid w:val="002E244C"/>
    <w:rsid w:val="002E4A25"/>
    <w:rsid w:val="002E5843"/>
    <w:rsid w:val="002F42AB"/>
    <w:rsid w:val="002F7A52"/>
    <w:rsid w:val="00301ED3"/>
    <w:rsid w:val="003024F8"/>
    <w:rsid w:val="00303CF5"/>
    <w:rsid w:val="00314224"/>
    <w:rsid w:val="00316405"/>
    <w:rsid w:val="00324CB1"/>
    <w:rsid w:val="00330289"/>
    <w:rsid w:val="0033323E"/>
    <w:rsid w:val="00335E75"/>
    <w:rsid w:val="003372E7"/>
    <w:rsid w:val="00340B20"/>
    <w:rsid w:val="00342945"/>
    <w:rsid w:val="00342CF3"/>
    <w:rsid w:val="003432F8"/>
    <w:rsid w:val="0034687A"/>
    <w:rsid w:val="003473AD"/>
    <w:rsid w:val="00355733"/>
    <w:rsid w:val="0036026E"/>
    <w:rsid w:val="0037051F"/>
    <w:rsid w:val="003738D6"/>
    <w:rsid w:val="00375A5C"/>
    <w:rsid w:val="003764C2"/>
    <w:rsid w:val="00376D72"/>
    <w:rsid w:val="003804F5"/>
    <w:rsid w:val="003967BD"/>
    <w:rsid w:val="003A7996"/>
    <w:rsid w:val="003A7FD8"/>
    <w:rsid w:val="003B59DD"/>
    <w:rsid w:val="003B7334"/>
    <w:rsid w:val="003B7789"/>
    <w:rsid w:val="003C2FC7"/>
    <w:rsid w:val="003C362E"/>
    <w:rsid w:val="003C74CE"/>
    <w:rsid w:val="003D24DB"/>
    <w:rsid w:val="003D3222"/>
    <w:rsid w:val="003D6DFA"/>
    <w:rsid w:val="003E0B42"/>
    <w:rsid w:val="003E69A1"/>
    <w:rsid w:val="003F3BC5"/>
    <w:rsid w:val="003F6246"/>
    <w:rsid w:val="004108E9"/>
    <w:rsid w:val="00413438"/>
    <w:rsid w:val="004161FA"/>
    <w:rsid w:val="00420D8F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4C45"/>
    <w:rsid w:val="004B627E"/>
    <w:rsid w:val="004E2CE8"/>
    <w:rsid w:val="004E4CE9"/>
    <w:rsid w:val="004F60B3"/>
    <w:rsid w:val="004F6E70"/>
    <w:rsid w:val="005043CF"/>
    <w:rsid w:val="00506459"/>
    <w:rsid w:val="005109F2"/>
    <w:rsid w:val="00515FD6"/>
    <w:rsid w:val="00517DBD"/>
    <w:rsid w:val="00524703"/>
    <w:rsid w:val="00530701"/>
    <w:rsid w:val="0053411C"/>
    <w:rsid w:val="00537D35"/>
    <w:rsid w:val="00543E44"/>
    <w:rsid w:val="00554079"/>
    <w:rsid w:val="00555914"/>
    <w:rsid w:val="0057129E"/>
    <w:rsid w:val="00572181"/>
    <w:rsid w:val="00573D28"/>
    <w:rsid w:val="00580858"/>
    <w:rsid w:val="00581041"/>
    <w:rsid w:val="00586034"/>
    <w:rsid w:val="005863D6"/>
    <w:rsid w:val="005974A3"/>
    <w:rsid w:val="0059779E"/>
    <w:rsid w:val="005A74FF"/>
    <w:rsid w:val="005B352F"/>
    <w:rsid w:val="005B4088"/>
    <w:rsid w:val="005B7253"/>
    <w:rsid w:val="005C0550"/>
    <w:rsid w:val="005C6C5D"/>
    <w:rsid w:val="005D0596"/>
    <w:rsid w:val="005D132D"/>
    <w:rsid w:val="005D1DE3"/>
    <w:rsid w:val="005D2FDF"/>
    <w:rsid w:val="005D733D"/>
    <w:rsid w:val="005E16D4"/>
    <w:rsid w:val="005E2D13"/>
    <w:rsid w:val="005F363E"/>
    <w:rsid w:val="005F4DC3"/>
    <w:rsid w:val="005F63F7"/>
    <w:rsid w:val="00600A8D"/>
    <w:rsid w:val="006022DB"/>
    <w:rsid w:val="00605D2E"/>
    <w:rsid w:val="00606597"/>
    <w:rsid w:val="0060682E"/>
    <w:rsid w:val="00615999"/>
    <w:rsid w:val="0062090D"/>
    <w:rsid w:val="00622250"/>
    <w:rsid w:val="00641CA7"/>
    <w:rsid w:val="00642082"/>
    <w:rsid w:val="006432B9"/>
    <w:rsid w:val="00643366"/>
    <w:rsid w:val="00647B86"/>
    <w:rsid w:val="00652DC3"/>
    <w:rsid w:val="00656657"/>
    <w:rsid w:val="00664154"/>
    <w:rsid w:val="00664AF0"/>
    <w:rsid w:val="00666747"/>
    <w:rsid w:val="00676CD4"/>
    <w:rsid w:val="00685972"/>
    <w:rsid w:val="0069207E"/>
    <w:rsid w:val="00695B3D"/>
    <w:rsid w:val="006A5DEB"/>
    <w:rsid w:val="006B2B69"/>
    <w:rsid w:val="006B3825"/>
    <w:rsid w:val="006C1F68"/>
    <w:rsid w:val="006C6EDB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5CCC"/>
    <w:rsid w:val="0073694B"/>
    <w:rsid w:val="0075204E"/>
    <w:rsid w:val="00761471"/>
    <w:rsid w:val="007834AF"/>
    <w:rsid w:val="00790DDE"/>
    <w:rsid w:val="00796EC1"/>
    <w:rsid w:val="007A2EAC"/>
    <w:rsid w:val="007A6528"/>
    <w:rsid w:val="007A7E99"/>
    <w:rsid w:val="007B1C8A"/>
    <w:rsid w:val="007B34F8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7F28B4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1BE"/>
    <w:rsid w:val="0087636D"/>
    <w:rsid w:val="00892C61"/>
    <w:rsid w:val="008A0659"/>
    <w:rsid w:val="008A14ED"/>
    <w:rsid w:val="008A4BE3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18B4"/>
    <w:rsid w:val="00912E00"/>
    <w:rsid w:val="00915C2D"/>
    <w:rsid w:val="00917469"/>
    <w:rsid w:val="00922620"/>
    <w:rsid w:val="00930485"/>
    <w:rsid w:val="00930C59"/>
    <w:rsid w:val="00932718"/>
    <w:rsid w:val="0094401C"/>
    <w:rsid w:val="00947A91"/>
    <w:rsid w:val="00947E42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9750F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083A"/>
    <w:rsid w:val="00A027E6"/>
    <w:rsid w:val="00A10730"/>
    <w:rsid w:val="00A174DE"/>
    <w:rsid w:val="00A17CD8"/>
    <w:rsid w:val="00A3205D"/>
    <w:rsid w:val="00A41BA0"/>
    <w:rsid w:val="00A45096"/>
    <w:rsid w:val="00A45FB5"/>
    <w:rsid w:val="00A47935"/>
    <w:rsid w:val="00A507B5"/>
    <w:rsid w:val="00A50D06"/>
    <w:rsid w:val="00A61F14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6EE7"/>
    <w:rsid w:val="00AB7EC7"/>
    <w:rsid w:val="00AD0130"/>
    <w:rsid w:val="00AD621C"/>
    <w:rsid w:val="00AE1B15"/>
    <w:rsid w:val="00AE4A4B"/>
    <w:rsid w:val="00AF17A8"/>
    <w:rsid w:val="00AF2B45"/>
    <w:rsid w:val="00B07B52"/>
    <w:rsid w:val="00B13CB7"/>
    <w:rsid w:val="00B1780F"/>
    <w:rsid w:val="00B20D5C"/>
    <w:rsid w:val="00B215CE"/>
    <w:rsid w:val="00B339A6"/>
    <w:rsid w:val="00B438BD"/>
    <w:rsid w:val="00B51B59"/>
    <w:rsid w:val="00B521DD"/>
    <w:rsid w:val="00B55F4D"/>
    <w:rsid w:val="00B604A3"/>
    <w:rsid w:val="00B60BEF"/>
    <w:rsid w:val="00B662B4"/>
    <w:rsid w:val="00B75AD1"/>
    <w:rsid w:val="00B77EDE"/>
    <w:rsid w:val="00B818B6"/>
    <w:rsid w:val="00B84292"/>
    <w:rsid w:val="00B86200"/>
    <w:rsid w:val="00B97422"/>
    <w:rsid w:val="00BB1506"/>
    <w:rsid w:val="00BB4B83"/>
    <w:rsid w:val="00BB6F1B"/>
    <w:rsid w:val="00BB7EBF"/>
    <w:rsid w:val="00BC1447"/>
    <w:rsid w:val="00BD0988"/>
    <w:rsid w:val="00BD0C8C"/>
    <w:rsid w:val="00BD1E81"/>
    <w:rsid w:val="00BD6002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2D10"/>
    <w:rsid w:val="00C14237"/>
    <w:rsid w:val="00C16D18"/>
    <w:rsid w:val="00C2560C"/>
    <w:rsid w:val="00C26EE1"/>
    <w:rsid w:val="00C30A18"/>
    <w:rsid w:val="00C55131"/>
    <w:rsid w:val="00C62BDE"/>
    <w:rsid w:val="00C62E0A"/>
    <w:rsid w:val="00C63379"/>
    <w:rsid w:val="00C63DD5"/>
    <w:rsid w:val="00C65E26"/>
    <w:rsid w:val="00C66639"/>
    <w:rsid w:val="00C73156"/>
    <w:rsid w:val="00C77612"/>
    <w:rsid w:val="00C77CC5"/>
    <w:rsid w:val="00C8003B"/>
    <w:rsid w:val="00C85F6F"/>
    <w:rsid w:val="00CB2A7B"/>
    <w:rsid w:val="00CB2BD9"/>
    <w:rsid w:val="00CB5E79"/>
    <w:rsid w:val="00CB6A04"/>
    <w:rsid w:val="00CC0AFC"/>
    <w:rsid w:val="00CC4072"/>
    <w:rsid w:val="00CD2467"/>
    <w:rsid w:val="00CD7B5D"/>
    <w:rsid w:val="00CE1B7D"/>
    <w:rsid w:val="00CE36B8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2908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67843"/>
    <w:rsid w:val="00D74760"/>
    <w:rsid w:val="00D813BC"/>
    <w:rsid w:val="00D81565"/>
    <w:rsid w:val="00D8396E"/>
    <w:rsid w:val="00D928DF"/>
    <w:rsid w:val="00DA7908"/>
    <w:rsid w:val="00DB0186"/>
    <w:rsid w:val="00DB0F66"/>
    <w:rsid w:val="00DC6ACC"/>
    <w:rsid w:val="00DD69D4"/>
    <w:rsid w:val="00DE1B32"/>
    <w:rsid w:val="00DE3652"/>
    <w:rsid w:val="00DE67D8"/>
    <w:rsid w:val="00DF7CC2"/>
    <w:rsid w:val="00E0028D"/>
    <w:rsid w:val="00E03A88"/>
    <w:rsid w:val="00E04BCA"/>
    <w:rsid w:val="00E067A1"/>
    <w:rsid w:val="00E133D5"/>
    <w:rsid w:val="00E1407F"/>
    <w:rsid w:val="00E206E5"/>
    <w:rsid w:val="00E21F4A"/>
    <w:rsid w:val="00E270F8"/>
    <w:rsid w:val="00E40678"/>
    <w:rsid w:val="00E46FB3"/>
    <w:rsid w:val="00E52933"/>
    <w:rsid w:val="00E66FB8"/>
    <w:rsid w:val="00E71A2E"/>
    <w:rsid w:val="00E74794"/>
    <w:rsid w:val="00E773D6"/>
    <w:rsid w:val="00E8763C"/>
    <w:rsid w:val="00E9542A"/>
    <w:rsid w:val="00E97A9D"/>
    <w:rsid w:val="00EA7C0B"/>
    <w:rsid w:val="00EB6057"/>
    <w:rsid w:val="00EB72A3"/>
    <w:rsid w:val="00EC5EDA"/>
    <w:rsid w:val="00ED2512"/>
    <w:rsid w:val="00EE178B"/>
    <w:rsid w:val="00EE2CE1"/>
    <w:rsid w:val="00EE53A3"/>
    <w:rsid w:val="00EF4A57"/>
    <w:rsid w:val="00EF7817"/>
    <w:rsid w:val="00F13FB1"/>
    <w:rsid w:val="00F15BF9"/>
    <w:rsid w:val="00F23CFD"/>
    <w:rsid w:val="00F360B8"/>
    <w:rsid w:val="00F4095F"/>
    <w:rsid w:val="00F45088"/>
    <w:rsid w:val="00F519F5"/>
    <w:rsid w:val="00F54F53"/>
    <w:rsid w:val="00F57988"/>
    <w:rsid w:val="00F7106E"/>
    <w:rsid w:val="00F74DA0"/>
    <w:rsid w:val="00F81550"/>
    <w:rsid w:val="00F87E35"/>
    <w:rsid w:val="00F968C3"/>
    <w:rsid w:val="00FA2690"/>
    <w:rsid w:val="00FB7452"/>
    <w:rsid w:val="00FC434E"/>
    <w:rsid w:val="00FC7B2E"/>
    <w:rsid w:val="00FD0793"/>
    <w:rsid w:val="00FD1DED"/>
    <w:rsid w:val="00FE73CC"/>
    <w:rsid w:val="00FF430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03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8B5D-394E-48A3-AAE8-DAF32A9B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38</Pages>
  <Words>6274</Words>
  <Characters>35767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70</cp:revision>
  <cp:lastPrinted>2020-09-24T06:38:00Z</cp:lastPrinted>
  <dcterms:created xsi:type="dcterms:W3CDTF">2016-09-07T11:07:00Z</dcterms:created>
  <dcterms:modified xsi:type="dcterms:W3CDTF">2020-09-29T11:37:00Z</dcterms:modified>
</cp:coreProperties>
</file>