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E1A0" w14:textId="644DC690" w:rsidR="001465DE" w:rsidRPr="00FC3016" w:rsidRDefault="002975D7" w:rsidP="00AC5A61">
      <w:pPr>
        <w:tabs>
          <w:tab w:val="left" w:pos="2088"/>
        </w:tabs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1E7FB0C6" wp14:editId="00889C4F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2607945" cy="164084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 Jedlicka\AppData\Local\Microsoft\Windows\INetCache\Content.Outlook\QL08G28P\isic_euro26_vizual_novy_dizajn_predlz_si_platnost_rysavec_01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57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925"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A0FAD" wp14:editId="16C774F5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81247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81247"/>
                          <a:chOff x="10686" y="10528"/>
                          <a:chExt cx="664" cy="965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70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70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38E9FA" id="Group 1" o:spid="_x0000_s1026" style="position:absolute;margin-left:0;margin-top:-76.65pt;width:593.3pt;height:841.05pt;z-index:251661312;mso-position-horizontal:center;mso-position-horizontal-relative:margin" coordorigin="10686,10528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70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70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="001465DE" w:rsidRPr="00FC3016">
        <w:rPr>
          <w:rFonts w:ascii="Tahoma" w:eastAsia="Calibri" w:hAnsi="Tahoma" w:cs="Tahoma"/>
          <w:b/>
          <w:sz w:val="22"/>
          <w:lang w:eastAsia="en-US"/>
        </w:rPr>
        <w:t>ážení rodičia!</w:t>
      </w:r>
    </w:p>
    <w:p w14:paraId="006C0B89" w14:textId="2806E633" w:rsidR="00BC0686" w:rsidRDefault="0020525E" w:rsidP="00E17189">
      <w:pPr>
        <w:spacing w:line="276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 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>26</w:t>
      </w:r>
      <w:r w:rsidRPr="00B4409F">
        <w:rPr>
          <w:rFonts w:ascii="Tahoma" w:eastAsia="Calibri" w:hAnsi="Tahoma" w:cs="Tahoma"/>
          <w:sz w:val="22"/>
          <w:lang w:eastAsia="en-US"/>
        </w:rPr>
        <w:t xml:space="preserve">, </w:t>
      </w:r>
      <w:r w:rsidR="00EB2274" w:rsidRPr="00B4409F">
        <w:rPr>
          <w:rFonts w:ascii="Tahoma" w:eastAsia="Calibri" w:hAnsi="Tahoma" w:cs="Tahoma"/>
          <w:sz w:val="22"/>
          <w:lang w:eastAsia="en-US"/>
        </w:rPr>
        <w:t>ktorý je identifikačným preukazom žiaka našej školy.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0D8572" w14:textId="77777777" w:rsidR="00651BA5" w:rsidRDefault="00651BA5" w:rsidP="00E17189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D792FC0" w14:textId="2A04751C" w:rsidR="001465DE" w:rsidRDefault="001465DE" w:rsidP="00E17189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B3027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714DF833" w14:textId="7F974861" w:rsidR="001465DE" w:rsidRPr="0020525E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465DE">
        <w:rPr>
          <w:rFonts w:ascii="Tahoma" w:eastAsia="Calibri" w:hAnsi="Tahoma" w:cs="Tahoma"/>
          <w:sz w:val="22"/>
          <w:szCs w:val="22"/>
          <w:lang w:eastAsia="en-US"/>
        </w:rPr>
        <w:t>denne šetriť svoje vreckové a učiť sa efektívne nakladať s financiami</w:t>
      </w:r>
    </w:p>
    <w:p w14:paraId="29B19B6B" w14:textId="48A57697" w:rsidR="0020525E" w:rsidRPr="00335925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využiť vďaka preukazu 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>zľavy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</w:t>
      </w:r>
      <w:r w:rsidR="00BC0686" w:rsidRPr="00BC0686">
        <w:rPr>
          <w:rFonts w:ascii="Tahoma" w:eastAsia="Calibri" w:hAnsi="Tahoma" w:cs="Tahoma"/>
          <w:sz w:val="22"/>
          <w:szCs w:val="22"/>
          <w:lang w:eastAsia="en-US"/>
        </w:rPr>
        <w:t>.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Napr.</w:t>
      </w:r>
      <w:r w:rsidR="000D3A6D">
        <w:rPr>
          <w:rFonts w:ascii="Tahoma" w:eastAsia="Calibri" w:hAnsi="Tahoma" w:cs="Tahoma"/>
          <w:sz w:val="22"/>
          <w:szCs w:val="22"/>
          <w:lang w:eastAsia="en-US"/>
        </w:rPr>
        <w:t xml:space="preserve"> v e-</w:t>
      </w:r>
      <w:proofErr w:type="spellStart"/>
      <w:r w:rsidR="000D3A6D"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="000D3A6D">
        <w:rPr>
          <w:rFonts w:ascii="Tahoma" w:eastAsia="Calibri" w:hAnsi="Tahoma" w:cs="Tahoma"/>
          <w:sz w:val="22"/>
          <w:szCs w:val="22"/>
          <w:lang w:eastAsia="en-US"/>
        </w:rPr>
        <w:t>,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v kine, v autoškolách, pri nákupoch oblečenia, školských a športových potrieb, kníh, pri strav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>ovaní, športovaní a cestovaní.</w:t>
      </w:r>
      <w:r w:rsidR="0033592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0525E" w:rsidRPr="00335925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2" w:history="1">
        <w:r w:rsidR="0020525E" w:rsidRPr="00335925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266D823" w14:textId="30EC425D" w:rsidR="001465DE" w:rsidRPr="0020525E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uplatniť si nárok na </w:t>
      </w:r>
      <w:r w:rsidR="00335925">
        <w:rPr>
          <w:rFonts w:ascii="Tahoma" w:eastAsia="Calibri" w:hAnsi="Tahoma" w:cs="Tahoma"/>
          <w:sz w:val="22"/>
          <w:szCs w:val="22"/>
          <w:lang w:eastAsia="en-US"/>
        </w:rPr>
        <w:t>špeciálny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 paušál </w:t>
      </w:r>
      <w:r w:rsidR="00335925">
        <w:rPr>
          <w:rFonts w:ascii="Tahoma" w:eastAsia="Calibri" w:hAnsi="Tahoma" w:cs="Tahoma"/>
          <w:sz w:val="22"/>
          <w:szCs w:val="22"/>
          <w:lang w:eastAsia="en-US"/>
        </w:rPr>
        <w:t xml:space="preserve">Go </w:t>
      </w:r>
      <w:proofErr w:type="spellStart"/>
      <w:r w:rsidR="00335925">
        <w:rPr>
          <w:rFonts w:ascii="Tahoma" w:eastAsia="Calibri" w:hAnsi="Tahoma" w:cs="Tahoma"/>
          <w:sz w:val="22"/>
          <w:szCs w:val="22"/>
          <w:lang w:eastAsia="en-US"/>
        </w:rPr>
        <w:t>Yoxo</w:t>
      </w:r>
      <w:proofErr w:type="spellEnd"/>
      <w:r w:rsidR="0033592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>s výhodným balíkom mobilných dát</w:t>
      </w:r>
      <w:r w:rsidR="00335925">
        <w:rPr>
          <w:rFonts w:ascii="Tahoma" w:eastAsia="Calibri" w:hAnsi="Tahoma" w:cs="Tahoma"/>
          <w:sz w:val="22"/>
          <w:szCs w:val="22"/>
          <w:lang w:eastAsia="en-US"/>
        </w:rPr>
        <w:t xml:space="preserve">, dostupný </w:t>
      </w:r>
      <w:r w:rsidR="00EA340A">
        <w:rPr>
          <w:rFonts w:ascii="Tahoma" w:eastAsia="Calibri" w:hAnsi="Tahoma" w:cs="Tahoma"/>
          <w:sz w:val="22"/>
          <w:szCs w:val="22"/>
          <w:lang w:eastAsia="en-US"/>
        </w:rPr>
        <w:t xml:space="preserve">výhradne </w:t>
      </w:r>
      <w:r w:rsidR="00335925">
        <w:rPr>
          <w:rFonts w:ascii="Tahoma" w:eastAsia="Calibri" w:hAnsi="Tahoma" w:cs="Tahoma"/>
          <w:sz w:val="22"/>
          <w:szCs w:val="22"/>
          <w:lang w:eastAsia="en-US"/>
        </w:rPr>
        <w:t>pre držiteľov preukazov ISIC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. Viac na </w:t>
      </w:r>
      <w:hyperlink r:id="rId13" w:history="1">
        <w:r w:rsidR="00284BE4" w:rsidRPr="00661221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  <w:r w:rsidR="00284BE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0C9A110" w14:textId="32C6377F" w:rsidR="0020525E" w:rsidRPr="0020525E" w:rsidRDefault="0020525E" w:rsidP="00E17189">
      <w:pPr>
        <w:pStyle w:val="Odsekzoznamu"/>
        <w:numPr>
          <w:ilvl w:val="0"/>
          <w:numId w:val="12"/>
        </w:numPr>
        <w:spacing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uplatniť si nárok na celoročné cestovné poistenie</w:t>
      </w:r>
      <w:r w:rsidR="0073401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 </w:t>
      </w:r>
      <w:hyperlink r:id="rId14" w:history="1">
        <w:r w:rsidR="00863978" w:rsidRPr="008031D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863978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06A5EFC1" w14:textId="4E5F5D5D" w:rsidR="0012170E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využiť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preukaz ako </w:t>
      </w:r>
      <w:r>
        <w:rPr>
          <w:rFonts w:ascii="Tahoma" w:eastAsia="Calibri" w:hAnsi="Tahoma" w:cs="Tahoma"/>
          <w:sz w:val="22"/>
          <w:szCs w:val="22"/>
          <w:lang w:eastAsia="en-US"/>
        </w:rPr>
        <w:t>multifunkčnú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dopravnú kartu pre MHD, SAD a vlakovú dopravu na </w:t>
      </w:r>
      <w:r>
        <w:rPr>
          <w:rFonts w:ascii="Tahoma" w:eastAsia="Calibri" w:hAnsi="Tahoma" w:cs="Tahoma"/>
          <w:sz w:val="22"/>
          <w:szCs w:val="22"/>
          <w:lang w:eastAsia="en-US"/>
        </w:rPr>
        <w:t>zľavnené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cestovné po celom Slovensku</w:t>
      </w:r>
      <w:r w:rsidR="00144460">
        <w:rPr>
          <w:rFonts w:ascii="Tahoma" w:eastAsia="Calibri" w:hAnsi="Tahoma" w:cs="Tahoma"/>
          <w:sz w:val="22"/>
          <w:szCs w:val="22"/>
          <w:lang w:eastAsia="en-US"/>
        </w:rPr>
        <w:t xml:space="preserve"> a 75% zľavu na vlaky v Čechách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2284EE6" w14:textId="4D1EE6CB" w:rsidR="0012170E" w:rsidRPr="0012170E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pridať </w:t>
      </w:r>
      <w:r w:rsidRPr="009D4526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preukaz do aplikácie UBIAN a mať pod palcom svoje dopravné transakcie a informácie o karte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dobíjať kredit, alebo si kúpiť časový lístok, zbierať zelené kilometre a mnoho ďalšieho. Viac na </w:t>
      </w:r>
      <w:hyperlink r:id="rId15" w:history="1">
        <w:r w:rsidRPr="006C2D4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B9BE2C4" w14:textId="21F95B7D" w:rsidR="001465DE" w:rsidRPr="00096D82" w:rsidDel="00EB2274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Del="00EB2274">
        <w:rPr>
          <w:rFonts w:ascii="Tahoma" w:eastAsia="Calibri" w:hAnsi="Tahoma" w:cs="Tahoma"/>
          <w:sz w:val="22"/>
          <w:szCs w:val="22"/>
          <w:lang w:eastAsia="en-US"/>
        </w:rPr>
        <w:t>mať jeden preukaz platný v interných systémoch školy pre evidenciu dochádzky či stravovania</w:t>
      </w:r>
    </w:p>
    <w:p w14:paraId="6C08B445" w14:textId="77777777" w:rsidR="00651BA5" w:rsidRDefault="00651BA5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0AFD808" w14:textId="52D101E1" w:rsidR="00486DD3" w:rsidRDefault="00B57AE0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</w:t>
      </w:r>
      <w:r w:rsidR="00A87876">
        <w:rPr>
          <w:rFonts w:ascii="Tahoma" w:eastAsia="Calibri" w:hAnsi="Tahoma" w:cs="Tahoma"/>
          <w:sz w:val="22"/>
          <w:szCs w:val="22"/>
          <w:lang w:eastAsia="en-US"/>
        </w:rPr>
        <w:t>ešte pred začiatkom školsk</w:t>
      </w:r>
      <w:r w:rsidR="00BB2CF2">
        <w:rPr>
          <w:rFonts w:ascii="Tahoma" w:eastAsia="Calibri" w:hAnsi="Tahoma" w:cs="Tahoma"/>
          <w:sz w:val="22"/>
          <w:szCs w:val="22"/>
          <w:lang w:eastAsia="en-US"/>
        </w:rPr>
        <w:t>ého roka, prípadne prvý školský deň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7420030" w14:textId="77777777" w:rsidR="00FC5C2D" w:rsidRDefault="00FC5C2D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bookmarkStart w:id="0" w:name="_GoBack"/>
      <w:bookmarkEnd w:id="0"/>
    </w:p>
    <w:p w14:paraId="14FF814D" w14:textId="77777777" w:rsidR="00486DD3" w:rsidRPr="001F1BAD" w:rsidRDefault="00486DD3" w:rsidP="00E17189">
      <w:pPr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6ECEA881" w14:textId="0C9460F8" w:rsidR="00651BA5" w:rsidRDefault="003868FD" w:rsidP="00651BA5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poplatok </w:t>
      </w:r>
      <w:r w:rsidR="00721A66" w:rsidRPr="00721A66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 w:rsidR="00486DD3" w:rsidRPr="00721A6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547D5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jednoducho podľa inštrukcie tu: </w:t>
      </w:r>
      <w:hyperlink r:id="rId16" w:history="1">
        <w:r w:rsidR="00FB0080"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 w:rsidR="00FB008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358D3C0" w14:textId="77777777" w:rsidR="001F1BAD" w:rsidRPr="001F1BAD" w:rsidRDefault="001F1BAD" w:rsidP="001F1BAD">
      <w:pPr>
        <w:pStyle w:val="Odsekzoznamu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4E16657C" w14:textId="0BC98DCD" w:rsidR="001F1BAD" w:rsidRDefault="001F1BAD" w:rsidP="001F1BAD">
      <w:pPr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 wp14:anchorId="4E51B8BB" wp14:editId="319FFEBD">
            <wp:extent cx="797442" cy="797442"/>
            <wp:effectExtent l="0" t="0" r="3175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3iegqatg68w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53" cy="80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B182" w14:textId="77777777" w:rsidR="00651BA5" w:rsidRPr="001F1BAD" w:rsidRDefault="00651BA5" w:rsidP="00F26789">
      <w:pPr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425AE719" w14:textId="3FB71C8A" w:rsidR="00486DD3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 pri jeho prevzatí</w:t>
      </w:r>
    </w:p>
    <w:p w14:paraId="13EB571E" w14:textId="4679C608" w:rsidR="00C127AB" w:rsidRPr="00B4409F" w:rsidRDefault="00C127AB" w:rsidP="00E17189">
      <w:pPr>
        <w:pStyle w:val="Odsekzoznamu"/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7BC223F6" w14:textId="2E23BA2B" w:rsidR="00C127AB" w:rsidRDefault="00C127AB" w:rsidP="00E17189">
      <w:pPr>
        <w:spacing w:line="276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Preukaz si budete môcť prevziať ..............................</w:t>
      </w:r>
    </w:p>
    <w:p w14:paraId="738BAAF3" w14:textId="71C0356D" w:rsidR="00651BA5" w:rsidRDefault="00651BA5" w:rsidP="00E17189">
      <w:pPr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75CE9E24" w14:textId="77777777" w:rsidR="001F1BAD" w:rsidRPr="00B4409F" w:rsidRDefault="001F1BAD" w:rsidP="00E17189">
      <w:pPr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682BD650" w14:textId="3B04B380" w:rsidR="0073401F" w:rsidRDefault="00002628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pripravený na použitie vo všetkých jeho funkciách. </w:t>
      </w:r>
      <w:r w:rsidR="003F4D1F" w:rsidRPr="0046602C">
        <w:rPr>
          <w:rFonts w:ascii="Tahoma" w:hAnsi="Tahoma" w:cs="Tahoma"/>
          <w:sz w:val="22"/>
          <w:szCs w:val="22"/>
        </w:rPr>
        <w:t>Až v</w:t>
      </w:r>
      <w:r w:rsidR="009E2F27" w:rsidRPr="0046602C">
        <w:rPr>
          <w:rFonts w:ascii="Tahoma" w:hAnsi="Tahoma" w:cs="Tahoma"/>
          <w:sz w:val="22"/>
          <w:szCs w:val="22"/>
        </w:rPr>
        <w:t xml:space="preserve"> ďalších rokoch sa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platnosť preukazu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pred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l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ž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uje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y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ISIC 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10 €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 w:rsidRPr="0046602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kou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3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E670107" w14:textId="502A2F1A" w:rsidR="00AC5A61" w:rsidRDefault="00AC5A61" w:rsidP="00E17189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7D5DD7FA" w14:textId="77777777" w:rsidR="00651BA5" w:rsidRPr="00B4409F" w:rsidRDefault="00651BA5" w:rsidP="00E17189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24D1E5A2" w14:textId="1C1A3E0F" w:rsidR="00260651" w:rsidRPr="00AC5A61" w:rsidRDefault="00C127AB" w:rsidP="00AC5A61">
      <w:pPr>
        <w:spacing w:line="276" w:lineRule="auto"/>
        <w:jc w:val="center"/>
        <w:rPr>
          <w:i/>
        </w:rPr>
      </w:pPr>
      <w:r w:rsidRPr="00E17189">
        <w:rPr>
          <w:rFonts w:ascii="Tahoma" w:eastAsia="Calibri" w:hAnsi="Tahoma" w:cs="Tahoma"/>
          <w:i/>
          <w:sz w:val="22"/>
          <w:szCs w:val="22"/>
          <w:lang w:eastAsia="en-US"/>
        </w:rPr>
        <w:t>Využívajte Vy a Vaše deti  výhody medzinárodného preukazu ISIC tak, ako to robia držitelia preukazov a ich rodičia na celom svete.</w:t>
      </w:r>
    </w:p>
    <w:sectPr w:rsidR="00260651" w:rsidRPr="00AC5A61" w:rsidSect="003C2F9B">
      <w:headerReference w:type="default" r:id="rId18"/>
      <w:footerReference w:type="default" r:id="rId19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B6CBC" w14:textId="77777777" w:rsidR="0011020B" w:rsidRDefault="0011020B">
      <w:r>
        <w:separator/>
      </w:r>
    </w:p>
  </w:endnote>
  <w:endnote w:type="continuationSeparator" w:id="0">
    <w:p w14:paraId="67FA6270" w14:textId="77777777" w:rsidR="0011020B" w:rsidRDefault="0011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7880" w14:textId="29BDB8B2" w:rsidR="000E4464" w:rsidRDefault="00D65FCF">
    <w:pPr>
      <w:pStyle w:val="Pt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B49CD8" wp14:editId="6E634387">
          <wp:simplePos x="0" y="0"/>
          <wp:positionH relativeFrom="margin">
            <wp:align>right</wp:align>
          </wp:positionH>
          <wp:positionV relativeFrom="paragraph">
            <wp:posOffset>-533400</wp:posOffset>
          </wp:positionV>
          <wp:extent cx="2655570" cy="233680"/>
          <wp:effectExtent l="0" t="0" r="0" b="0"/>
          <wp:wrapSquare wrapText="bothSides"/>
          <wp:docPr id="3" name="Obrázok 17" descr="TransData_CMYK_horizontal_color_positi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TransData_CMYK_horizontal_color_positiv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68BC">
      <w:rPr>
        <w:noProof/>
      </w:rPr>
      <w:drawing>
        <wp:anchor distT="0" distB="0" distL="114300" distR="114300" simplePos="0" relativeHeight="251665408" behindDoc="0" locked="0" layoutInCell="1" allowOverlap="1" wp14:anchorId="0C361CCD" wp14:editId="5573C25C">
          <wp:simplePos x="0" y="0"/>
          <wp:positionH relativeFrom="margin">
            <wp:align>left</wp:align>
          </wp:positionH>
          <wp:positionV relativeFrom="paragraph">
            <wp:posOffset>-622935</wp:posOffset>
          </wp:positionV>
          <wp:extent cx="1312545" cy="381000"/>
          <wp:effectExtent l="0" t="0" r="0" b="0"/>
          <wp:wrapSquare wrapText="bothSides"/>
          <wp:docPr id="5" name="Obrázok 5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C287A" w14:textId="77777777" w:rsidR="0011020B" w:rsidRDefault="0011020B">
      <w:r>
        <w:separator/>
      </w:r>
    </w:p>
  </w:footnote>
  <w:footnote w:type="continuationSeparator" w:id="0">
    <w:p w14:paraId="5D187DAA" w14:textId="77777777" w:rsidR="0011020B" w:rsidRDefault="0011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9B925" w14:textId="05F0F839" w:rsidR="000E4464" w:rsidRDefault="00D75B0E" w:rsidP="000E4464">
    <w:pPr>
      <w:pStyle w:val="Hlavika"/>
      <w:tabs>
        <w:tab w:val="clear" w:pos="4536"/>
        <w:tab w:val="clear" w:pos="9072"/>
        <w:tab w:val="right" w:pos="8892"/>
      </w:tabs>
    </w:pP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6D4C7CA5" wp14:editId="1FE6E20D">
          <wp:simplePos x="0" y="0"/>
          <wp:positionH relativeFrom="column">
            <wp:posOffset>-556895</wp:posOffset>
          </wp:positionH>
          <wp:positionV relativeFrom="paragraph">
            <wp:posOffset>-254635</wp:posOffset>
          </wp:positionV>
          <wp:extent cx="662400" cy="680400"/>
          <wp:effectExtent l="0" t="0" r="4445" b="5715"/>
          <wp:wrapTight wrapText="bothSides">
            <wp:wrapPolygon edited="0">
              <wp:start x="6213" y="0"/>
              <wp:lineTo x="2485" y="4235"/>
              <wp:lineTo x="0" y="7866"/>
              <wp:lineTo x="0" y="13311"/>
              <wp:lineTo x="4349" y="19966"/>
              <wp:lineTo x="6213" y="21176"/>
              <wp:lineTo x="15532" y="21176"/>
              <wp:lineTo x="21124" y="16336"/>
              <wp:lineTo x="21124" y="4840"/>
              <wp:lineTo x="15532" y="0"/>
              <wp:lineTo x="6213" y="0"/>
            </wp:wrapPolygon>
          </wp:wrapTight>
          <wp:docPr id="6" name="Obrázok 6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rPr>
        <w:noProof/>
      </w:rPr>
      <w:drawing>
        <wp:anchor distT="0" distB="0" distL="114300" distR="114300" simplePos="0" relativeHeight="251661312" behindDoc="0" locked="0" layoutInCell="1" allowOverlap="1" wp14:anchorId="7E5E5B02" wp14:editId="0A364C37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628"/>
    <w:rsid w:val="00011E43"/>
    <w:rsid w:val="00016679"/>
    <w:rsid w:val="00033E0C"/>
    <w:rsid w:val="00041688"/>
    <w:rsid w:val="00065C58"/>
    <w:rsid w:val="00070215"/>
    <w:rsid w:val="000714B4"/>
    <w:rsid w:val="0007622E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1414"/>
    <w:rsid w:val="00105593"/>
    <w:rsid w:val="0011020B"/>
    <w:rsid w:val="00117F86"/>
    <w:rsid w:val="0012170E"/>
    <w:rsid w:val="00130EAE"/>
    <w:rsid w:val="00144460"/>
    <w:rsid w:val="001465DE"/>
    <w:rsid w:val="001517B2"/>
    <w:rsid w:val="001618B2"/>
    <w:rsid w:val="0017415A"/>
    <w:rsid w:val="00184F4D"/>
    <w:rsid w:val="00186627"/>
    <w:rsid w:val="001878E3"/>
    <w:rsid w:val="001931BC"/>
    <w:rsid w:val="001A44F5"/>
    <w:rsid w:val="001B5704"/>
    <w:rsid w:val="001D2FFC"/>
    <w:rsid w:val="001D78F5"/>
    <w:rsid w:val="001F1BAD"/>
    <w:rsid w:val="001F61E5"/>
    <w:rsid w:val="00202071"/>
    <w:rsid w:val="0020525E"/>
    <w:rsid w:val="00220C5F"/>
    <w:rsid w:val="00232ADE"/>
    <w:rsid w:val="00232E47"/>
    <w:rsid w:val="00235162"/>
    <w:rsid w:val="00237DDE"/>
    <w:rsid w:val="002452CD"/>
    <w:rsid w:val="00253F0B"/>
    <w:rsid w:val="00253FBD"/>
    <w:rsid w:val="0025655E"/>
    <w:rsid w:val="00260651"/>
    <w:rsid w:val="00261089"/>
    <w:rsid w:val="0026451F"/>
    <w:rsid w:val="00273718"/>
    <w:rsid w:val="00275CA8"/>
    <w:rsid w:val="00284A6C"/>
    <w:rsid w:val="00284BE4"/>
    <w:rsid w:val="00290766"/>
    <w:rsid w:val="002975D7"/>
    <w:rsid w:val="002B1863"/>
    <w:rsid w:val="002B47A3"/>
    <w:rsid w:val="002C1310"/>
    <w:rsid w:val="002C4D94"/>
    <w:rsid w:val="002E0F3C"/>
    <w:rsid w:val="002F7F9D"/>
    <w:rsid w:val="003008A8"/>
    <w:rsid w:val="003073E8"/>
    <w:rsid w:val="0031275A"/>
    <w:rsid w:val="00335925"/>
    <w:rsid w:val="003379B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68FD"/>
    <w:rsid w:val="00387EB8"/>
    <w:rsid w:val="003A77FA"/>
    <w:rsid w:val="003B0D2A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74A8"/>
    <w:rsid w:val="0044296A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FDE"/>
    <w:rsid w:val="004E26FD"/>
    <w:rsid w:val="004F51AE"/>
    <w:rsid w:val="004F690B"/>
    <w:rsid w:val="005046DB"/>
    <w:rsid w:val="005130BA"/>
    <w:rsid w:val="0052094F"/>
    <w:rsid w:val="00524FF4"/>
    <w:rsid w:val="00530AB9"/>
    <w:rsid w:val="00533A2E"/>
    <w:rsid w:val="00535DD2"/>
    <w:rsid w:val="005403EB"/>
    <w:rsid w:val="00556D5C"/>
    <w:rsid w:val="00557FF8"/>
    <w:rsid w:val="00561CFF"/>
    <w:rsid w:val="00594DF5"/>
    <w:rsid w:val="005A1F71"/>
    <w:rsid w:val="005B4A11"/>
    <w:rsid w:val="005C60E7"/>
    <w:rsid w:val="005C716E"/>
    <w:rsid w:val="005C7A2B"/>
    <w:rsid w:val="005E3287"/>
    <w:rsid w:val="005F1CBE"/>
    <w:rsid w:val="006259E6"/>
    <w:rsid w:val="00626EE4"/>
    <w:rsid w:val="00634626"/>
    <w:rsid w:val="00651BA5"/>
    <w:rsid w:val="00655124"/>
    <w:rsid w:val="00663B8E"/>
    <w:rsid w:val="006843EE"/>
    <w:rsid w:val="0068512A"/>
    <w:rsid w:val="0069368B"/>
    <w:rsid w:val="006941E0"/>
    <w:rsid w:val="006A3D9C"/>
    <w:rsid w:val="006A7FC2"/>
    <w:rsid w:val="006B3B9E"/>
    <w:rsid w:val="006B59BD"/>
    <w:rsid w:val="006D0B67"/>
    <w:rsid w:val="006D51ED"/>
    <w:rsid w:val="006E5CA4"/>
    <w:rsid w:val="006F009E"/>
    <w:rsid w:val="0070239D"/>
    <w:rsid w:val="00721A66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F3B"/>
    <w:rsid w:val="007847F6"/>
    <w:rsid w:val="00787CD1"/>
    <w:rsid w:val="007B5D54"/>
    <w:rsid w:val="007D03F0"/>
    <w:rsid w:val="007E70D2"/>
    <w:rsid w:val="007E7570"/>
    <w:rsid w:val="007F0FFE"/>
    <w:rsid w:val="0080040B"/>
    <w:rsid w:val="00815AE8"/>
    <w:rsid w:val="00824401"/>
    <w:rsid w:val="00825535"/>
    <w:rsid w:val="00825B36"/>
    <w:rsid w:val="008327C3"/>
    <w:rsid w:val="008443A9"/>
    <w:rsid w:val="00846423"/>
    <w:rsid w:val="00846662"/>
    <w:rsid w:val="00853FBC"/>
    <w:rsid w:val="00863978"/>
    <w:rsid w:val="00872995"/>
    <w:rsid w:val="00885C26"/>
    <w:rsid w:val="00893AE0"/>
    <w:rsid w:val="008B1067"/>
    <w:rsid w:val="008D3D71"/>
    <w:rsid w:val="008E0924"/>
    <w:rsid w:val="008F0229"/>
    <w:rsid w:val="00905101"/>
    <w:rsid w:val="009153ED"/>
    <w:rsid w:val="00917AE1"/>
    <w:rsid w:val="00917EFB"/>
    <w:rsid w:val="00930A22"/>
    <w:rsid w:val="00930A38"/>
    <w:rsid w:val="0093235D"/>
    <w:rsid w:val="00940754"/>
    <w:rsid w:val="009475EA"/>
    <w:rsid w:val="00951486"/>
    <w:rsid w:val="009533EE"/>
    <w:rsid w:val="009558A5"/>
    <w:rsid w:val="009673CA"/>
    <w:rsid w:val="009748B9"/>
    <w:rsid w:val="0097619F"/>
    <w:rsid w:val="00997ED3"/>
    <w:rsid w:val="009A0A52"/>
    <w:rsid w:val="009A1418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457D"/>
    <w:rsid w:val="00A052F9"/>
    <w:rsid w:val="00A16173"/>
    <w:rsid w:val="00A23A1A"/>
    <w:rsid w:val="00A321B1"/>
    <w:rsid w:val="00A355DF"/>
    <w:rsid w:val="00A4471E"/>
    <w:rsid w:val="00A45539"/>
    <w:rsid w:val="00A467C5"/>
    <w:rsid w:val="00A5093F"/>
    <w:rsid w:val="00A66487"/>
    <w:rsid w:val="00A66AF6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4726"/>
    <w:rsid w:val="00AD79D7"/>
    <w:rsid w:val="00AF68B9"/>
    <w:rsid w:val="00B03FC8"/>
    <w:rsid w:val="00B30278"/>
    <w:rsid w:val="00B364EC"/>
    <w:rsid w:val="00B41B64"/>
    <w:rsid w:val="00B4409F"/>
    <w:rsid w:val="00B5222D"/>
    <w:rsid w:val="00B5534E"/>
    <w:rsid w:val="00B57AE0"/>
    <w:rsid w:val="00B62CAE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E0F12"/>
    <w:rsid w:val="00BE30E9"/>
    <w:rsid w:val="00BF060D"/>
    <w:rsid w:val="00C05E36"/>
    <w:rsid w:val="00C060EE"/>
    <w:rsid w:val="00C11A90"/>
    <w:rsid w:val="00C127AB"/>
    <w:rsid w:val="00C13AC4"/>
    <w:rsid w:val="00C20507"/>
    <w:rsid w:val="00C215D9"/>
    <w:rsid w:val="00C24D18"/>
    <w:rsid w:val="00C328FF"/>
    <w:rsid w:val="00C344E0"/>
    <w:rsid w:val="00C46DB0"/>
    <w:rsid w:val="00C56E8D"/>
    <w:rsid w:val="00C61131"/>
    <w:rsid w:val="00C642F4"/>
    <w:rsid w:val="00C81154"/>
    <w:rsid w:val="00C84089"/>
    <w:rsid w:val="00C84566"/>
    <w:rsid w:val="00C87A01"/>
    <w:rsid w:val="00C912F0"/>
    <w:rsid w:val="00CA142F"/>
    <w:rsid w:val="00CA4171"/>
    <w:rsid w:val="00CA4528"/>
    <w:rsid w:val="00CB5410"/>
    <w:rsid w:val="00CB5C50"/>
    <w:rsid w:val="00CD7428"/>
    <w:rsid w:val="00CE3F24"/>
    <w:rsid w:val="00CE5C88"/>
    <w:rsid w:val="00CF0BD7"/>
    <w:rsid w:val="00CF1AF3"/>
    <w:rsid w:val="00CF447A"/>
    <w:rsid w:val="00D0197A"/>
    <w:rsid w:val="00D04659"/>
    <w:rsid w:val="00D2651F"/>
    <w:rsid w:val="00D323E9"/>
    <w:rsid w:val="00D3417A"/>
    <w:rsid w:val="00D377C0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3786"/>
    <w:rsid w:val="00DA1740"/>
    <w:rsid w:val="00DA6F56"/>
    <w:rsid w:val="00DC0497"/>
    <w:rsid w:val="00DC1CC1"/>
    <w:rsid w:val="00DC3669"/>
    <w:rsid w:val="00DC561D"/>
    <w:rsid w:val="00DC6850"/>
    <w:rsid w:val="00DE21F4"/>
    <w:rsid w:val="00DE7386"/>
    <w:rsid w:val="00DE7810"/>
    <w:rsid w:val="00DF206A"/>
    <w:rsid w:val="00E0026D"/>
    <w:rsid w:val="00E00926"/>
    <w:rsid w:val="00E010F7"/>
    <w:rsid w:val="00E05F61"/>
    <w:rsid w:val="00E16429"/>
    <w:rsid w:val="00E17189"/>
    <w:rsid w:val="00E23825"/>
    <w:rsid w:val="00E531E8"/>
    <w:rsid w:val="00E534BB"/>
    <w:rsid w:val="00E56D1F"/>
    <w:rsid w:val="00E65B1B"/>
    <w:rsid w:val="00E81C0B"/>
    <w:rsid w:val="00E97448"/>
    <w:rsid w:val="00EA340A"/>
    <w:rsid w:val="00EB2139"/>
    <w:rsid w:val="00EB2274"/>
    <w:rsid w:val="00EB3231"/>
    <w:rsid w:val="00EC20DB"/>
    <w:rsid w:val="00ED4369"/>
    <w:rsid w:val="00EF5DBB"/>
    <w:rsid w:val="00F1732E"/>
    <w:rsid w:val="00F26789"/>
    <w:rsid w:val="00F3016D"/>
    <w:rsid w:val="00F50CC5"/>
    <w:rsid w:val="00F54B27"/>
    <w:rsid w:val="00F55866"/>
    <w:rsid w:val="00F6159E"/>
    <w:rsid w:val="00F62E6B"/>
    <w:rsid w:val="00F64774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C5C2D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pausalpreteb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sic.sk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isic.sk/platbaskol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bian.s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sic.sk/poistenie-istot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5251F-A448-45A2-AC84-FE48C3BB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2259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Spojená škola T. Ševčenka Prešov</cp:lastModifiedBy>
  <cp:revision>8</cp:revision>
  <cp:lastPrinted>2020-05-21T12:42:00Z</cp:lastPrinted>
  <dcterms:created xsi:type="dcterms:W3CDTF">2021-03-10T11:48:00Z</dcterms:created>
  <dcterms:modified xsi:type="dcterms:W3CDTF">2021-08-05T09:44:00Z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