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91" w:rsidRPr="00342052" w:rsidRDefault="00340891" w:rsidP="00340891">
      <w:pPr>
        <w:pStyle w:val="Standard"/>
        <w:jc w:val="center"/>
        <w:rPr>
          <w:bCs/>
          <w:sz w:val="20"/>
          <w:szCs w:val="20"/>
        </w:rPr>
      </w:pPr>
      <w:r w:rsidRPr="00342052">
        <w:rPr>
          <w:bCs/>
          <w:sz w:val="20"/>
          <w:szCs w:val="20"/>
        </w:rPr>
        <w:t>Publiczne Przedszkole nr 3 w Świebodzinie</w:t>
      </w:r>
    </w:p>
    <w:p w:rsidR="00340891" w:rsidRPr="00342052" w:rsidRDefault="00340891" w:rsidP="00340891">
      <w:pPr>
        <w:pStyle w:val="Standard"/>
        <w:jc w:val="center"/>
        <w:rPr>
          <w:bCs/>
          <w:sz w:val="20"/>
          <w:szCs w:val="20"/>
        </w:rPr>
      </w:pPr>
    </w:p>
    <w:p w:rsidR="00340891" w:rsidRDefault="00340891" w:rsidP="00340891">
      <w:pPr>
        <w:pStyle w:val="Standard"/>
        <w:jc w:val="center"/>
        <w:rPr>
          <w:bCs/>
        </w:rPr>
      </w:pPr>
      <w:r w:rsidRPr="00342052">
        <w:rPr>
          <w:bCs/>
          <w:sz w:val="20"/>
          <w:szCs w:val="20"/>
        </w:rPr>
        <w:t xml:space="preserve"> Grupa :Motylki</w:t>
      </w:r>
    </w:p>
    <w:p w:rsidR="00340891" w:rsidRDefault="00340891" w:rsidP="00340891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340891" w:rsidTr="00340891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0891" w:rsidRDefault="00340891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891" w:rsidRPr="00B54CE6" w:rsidRDefault="000931DB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54CE6">
              <w:rPr>
                <w:sz w:val="20"/>
                <w:szCs w:val="20"/>
              </w:rPr>
              <w:t>Środa,14.04.21</w:t>
            </w:r>
          </w:p>
        </w:tc>
      </w:tr>
      <w:tr w:rsidR="00340891" w:rsidTr="0034089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0891" w:rsidRDefault="00340891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891" w:rsidRPr="00B54CE6" w:rsidRDefault="00B54CE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54CE6">
              <w:rPr>
                <w:sz w:val="20"/>
                <w:szCs w:val="20"/>
              </w:rPr>
              <w:t>Malowany wózek</w:t>
            </w:r>
          </w:p>
        </w:tc>
      </w:tr>
      <w:tr w:rsidR="00340891" w:rsidTr="0034089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0891" w:rsidRDefault="00340891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891" w:rsidRPr="00B54CE6" w:rsidRDefault="00B54CE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54CE6">
              <w:rPr>
                <w:sz w:val="20"/>
                <w:szCs w:val="20"/>
              </w:rPr>
              <w:t xml:space="preserve">Zapraszam </w:t>
            </w:r>
            <w:r w:rsidR="000D52EF">
              <w:rPr>
                <w:sz w:val="20"/>
                <w:szCs w:val="20"/>
              </w:rPr>
              <w:t xml:space="preserve">rodziców </w:t>
            </w:r>
            <w:r w:rsidRPr="00B54CE6">
              <w:rPr>
                <w:sz w:val="20"/>
                <w:szCs w:val="20"/>
              </w:rPr>
              <w:t>do zabawy z lat młodości.</w:t>
            </w:r>
          </w:p>
        </w:tc>
      </w:tr>
      <w:tr w:rsidR="00340891" w:rsidTr="0034089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0891" w:rsidRDefault="00340891">
            <w:pPr>
              <w:pStyle w:val="TableContents"/>
              <w:spacing w:line="276" w:lineRule="auto"/>
            </w:pPr>
            <w:r>
              <w:t>Przesłanki dla dziecka</w:t>
            </w:r>
          </w:p>
          <w:p w:rsidR="00340891" w:rsidRDefault="00340891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891" w:rsidRPr="00B54CE6" w:rsidRDefault="00B54CE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54CE6">
              <w:rPr>
                <w:sz w:val="20"/>
                <w:szCs w:val="20"/>
              </w:rPr>
              <w:t>Życzę udanej zabawy przy piosence</w:t>
            </w:r>
            <w:r w:rsidR="00DB016C">
              <w:rPr>
                <w:sz w:val="20"/>
                <w:szCs w:val="20"/>
              </w:rPr>
              <w:t xml:space="preserve">, którą pamiętają wasi rodzice, a nawet dziadkowie. </w:t>
            </w:r>
          </w:p>
        </w:tc>
      </w:tr>
      <w:tr w:rsidR="00340891" w:rsidTr="0034089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891" w:rsidRDefault="00340891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340891" w:rsidRDefault="00340891">
            <w:pPr>
              <w:pStyle w:val="TableContents"/>
              <w:spacing w:line="276" w:lineRule="auto"/>
            </w:pPr>
            <w:r>
              <w:t>działań dziecka :</w:t>
            </w:r>
          </w:p>
          <w:p w:rsidR="00340891" w:rsidRDefault="00340891" w:rsidP="00A86EA8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340891" w:rsidRDefault="00340891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340891" w:rsidRDefault="00340891" w:rsidP="00A86EA8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340891" w:rsidRDefault="00340891" w:rsidP="00A86EA8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340891" w:rsidRDefault="00340891" w:rsidP="00A86EA8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340891" w:rsidRDefault="00340891" w:rsidP="00A86EA8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340891" w:rsidRDefault="00340891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340891" w:rsidRDefault="00340891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494" w:rsidRPr="00B54CE6" w:rsidRDefault="00F34494" w:rsidP="00F34494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B54CE6">
              <w:rPr>
                <w:rStyle w:val="Pogrubienie"/>
                <w:sz w:val="20"/>
                <w:szCs w:val="20"/>
              </w:rPr>
              <w:t>Głowa, ramiona – zabawa ruchowa</w:t>
            </w:r>
            <w:r w:rsidRPr="00B54CE6">
              <w:rPr>
                <w:sz w:val="20"/>
                <w:szCs w:val="20"/>
              </w:rPr>
              <w:br/>
            </w:r>
            <w:hyperlink r:id="rId5" w:history="1">
              <w:r w:rsidRPr="00B54CE6">
                <w:rPr>
                  <w:rStyle w:val="Hipercze"/>
                  <w:sz w:val="20"/>
                  <w:szCs w:val="20"/>
                </w:rPr>
                <w:t>https://www.youtube.com/watch?v=30BVfTvlsrE</w:t>
              </w:r>
            </w:hyperlink>
            <w:r w:rsidRPr="00B54CE6">
              <w:rPr>
                <w:sz w:val="20"/>
                <w:szCs w:val="20"/>
              </w:rPr>
              <w:br/>
              <w:t> </w:t>
            </w:r>
          </w:p>
          <w:p w:rsidR="00F34494" w:rsidRPr="00B54CE6" w:rsidRDefault="00F34494" w:rsidP="00F34494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B54CE6">
              <w:rPr>
                <w:rStyle w:val="Pogrubienie"/>
                <w:sz w:val="20"/>
                <w:szCs w:val="20"/>
              </w:rPr>
              <w:t xml:space="preserve">Ćwiczenia </w:t>
            </w:r>
            <w:proofErr w:type="spellStart"/>
            <w:r w:rsidRPr="00B54CE6">
              <w:rPr>
                <w:rStyle w:val="Pogrubienie"/>
                <w:sz w:val="20"/>
                <w:szCs w:val="20"/>
              </w:rPr>
              <w:t>dykcyjne</w:t>
            </w:r>
            <w:proofErr w:type="spellEnd"/>
            <w:r w:rsidRPr="00B54CE6">
              <w:rPr>
                <w:rStyle w:val="Pogrubienie"/>
                <w:sz w:val="20"/>
                <w:szCs w:val="20"/>
              </w:rPr>
              <w:t xml:space="preserve"> na podstawie tekstów o treści baśniowej.</w:t>
            </w:r>
            <w:r w:rsidRPr="00B54CE6">
              <w:rPr>
                <w:sz w:val="20"/>
                <w:szCs w:val="20"/>
              </w:rPr>
              <w:br/>
              <w:t>Powtarzaj za rodzicem (dokładnie i wyraźnie) tekst z podziałem na sylaby.</w:t>
            </w:r>
          </w:p>
          <w:p w:rsidR="00F34494" w:rsidRPr="00B54CE6" w:rsidRDefault="00F34494" w:rsidP="00F34494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Król </w:t>
            </w: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Ka-rol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 ku-pił </w:t>
            </w: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kró-lo-wej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Ka-ro-li-nie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ko-ra-le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ko-lo-ru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ko-ra-lo-we-go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>.</w:t>
            </w:r>
          </w:p>
          <w:p w:rsidR="00F34494" w:rsidRPr="00B54CE6" w:rsidRDefault="00F34494" w:rsidP="00F34494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Kras-no-lu-dek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 ma </w:t>
            </w: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czer-wo-ne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u-bran-ko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czer-wo-ne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bu-ci-ki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>.</w:t>
            </w:r>
          </w:p>
          <w:p w:rsidR="00F34494" w:rsidRPr="00B54CE6" w:rsidRDefault="00F34494" w:rsidP="00F34494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Ślis-ka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szo-sa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ślis-ka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szo-sa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, a po </w:t>
            </w: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szo-się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4CE6">
              <w:rPr>
                <w:rStyle w:val="Uwydatnienie"/>
                <w:b/>
                <w:bCs/>
                <w:sz w:val="20"/>
                <w:szCs w:val="20"/>
              </w:rPr>
              <w:t>Szy-mon</w:t>
            </w:r>
            <w:proofErr w:type="spellEnd"/>
            <w:r w:rsidRPr="00B54CE6">
              <w:rPr>
                <w:rStyle w:val="Uwydatnienie"/>
                <w:b/>
                <w:bCs/>
                <w:sz w:val="20"/>
                <w:szCs w:val="20"/>
              </w:rPr>
              <w:t xml:space="preserve"> szedł.</w:t>
            </w:r>
            <w:r w:rsidRPr="00B54CE6">
              <w:rPr>
                <w:sz w:val="20"/>
                <w:szCs w:val="20"/>
              </w:rPr>
              <w:br/>
              <w:t> </w:t>
            </w:r>
          </w:p>
          <w:p w:rsidR="00F34494" w:rsidRPr="00B54CE6" w:rsidRDefault="00F34494" w:rsidP="00F34494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B54CE6">
              <w:rPr>
                <w:rStyle w:val="Pogrubienie"/>
                <w:sz w:val="20"/>
                <w:szCs w:val="20"/>
              </w:rPr>
              <w:t>Oglądnij obrazki przedstawiające stroje dzieci.</w:t>
            </w:r>
            <w:r w:rsidRPr="00B54CE6">
              <w:rPr>
                <w:sz w:val="20"/>
                <w:szCs w:val="20"/>
              </w:rPr>
              <w:t xml:space="preserve"> Powiedz  jakie postacie będą odgrywały. W pustej ramce</w:t>
            </w:r>
            <w:r w:rsidR="00121316" w:rsidRPr="00B54CE6">
              <w:rPr>
                <w:sz w:val="20"/>
                <w:szCs w:val="20"/>
              </w:rPr>
              <w:t xml:space="preserve"> lub na kartce</w:t>
            </w:r>
            <w:r w:rsidRPr="00B54CE6">
              <w:rPr>
                <w:sz w:val="20"/>
                <w:szCs w:val="20"/>
              </w:rPr>
              <w:t xml:space="preserve"> narysuj siebie przebranego za ulubioną postać z bajki lub zwierzę.</w:t>
            </w:r>
          </w:p>
          <w:p w:rsidR="00F34494" w:rsidRPr="00B54CE6" w:rsidRDefault="00F049D5" w:rsidP="00F34494">
            <w:pPr>
              <w:widowControl/>
              <w:suppressAutoHyphens w:val="0"/>
              <w:autoSpaceDN/>
              <w:spacing w:before="100" w:beforeAutospacing="1" w:after="100" w:afterAutospacing="1"/>
              <w:ind w:left="720"/>
              <w:rPr>
                <w:sz w:val="20"/>
                <w:szCs w:val="20"/>
              </w:rPr>
            </w:pPr>
            <w:hyperlink r:id="rId6" w:anchor="p=36" w:history="1">
              <w:r w:rsidR="00121316" w:rsidRPr="00B54CE6">
                <w:rPr>
                  <w:rStyle w:val="Hipercze"/>
                  <w:sz w:val="20"/>
                  <w:szCs w:val="20"/>
                </w:rPr>
                <w:t>https://flipbooki.mac.pl/przedszkole/kolorowy_start_4latek_karty_pracy_cz2/mobile/index.html#p=36</w:t>
              </w:r>
            </w:hyperlink>
            <w:r w:rsidR="00F34494" w:rsidRPr="00B54CE6">
              <w:rPr>
                <w:sz w:val="20"/>
                <w:szCs w:val="20"/>
              </w:rPr>
              <w:br/>
              <w:t> </w:t>
            </w:r>
          </w:p>
          <w:p w:rsidR="00F34494" w:rsidRPr="00B54CE6" w:rsidRDefault="00F34494" w:rsidP="00F34494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B54CE6">
              <w:rPr>
                <w:rStyle w:val="Pogrubienie"/>
                <w:sz w:val="20"/>
                <w:szCs w:val="20"/>
              </w:rPr>
              <w:t>Posłuchaj piosenki „Wielka wyprawa”</w:t>
            </w:r>
          </w:p>
          <w:p w:rsidR="00F34494" w:rsidRPr="00B54CE6" w:rsidRDefault="00F049D5" w:rsidP="00F34494">
            <w:pPr>
              <w:pStyle w:val="NormalnyWeb"/>
              <w:rPr>
                <w:sz w:val="20"/>
                <w:szCs w:val="20"/>
              </w:rPr>
            </w:pPr>
            <w:hyperlink r:id="rId7" w:history="1">
              <w:r w:rsidR="00F34494" w:rsidRPr="00B54CE6">
                <w:rPr>
                  <w:rStyle w:val="Hipercze"/>
                  <w:sz w:val="20"/>
                  <w:szCs w:val="20"/>
                </w:rPr>
                <w:t>http://chomikuj.pl/bruzgulis/Dokumenty/Piosenki+Przedszkolaka+-++Wielka+Wyprawa,4238923861.mp3(audio)</w:t>
              </w:r>
            </w:hyperlink>
          </w:p>
          <w:p w:rsidR="00F34494" w:rsidRPr="00B54CE6" w:rsidRDefault="00F34494" w:rsidP="00F34494">
            <w:pPr>
              <w:pStyle w:val="NormalnyWeb"/>
              <w:rPr>
                <w:sz w:val="20"/>
                <w:szCs w:val="20"/>
              </w:rPr>
            </w:pPr>
            <w:r w:rsidRPr="00B54CE6">
              <w:rPr>
                <w:sz w:val="20"/>
                <w:szCs w:val="20"/>
              </w:rPr>
              <w:t> </w:t>
            </w:r>
          </w:p>
          <w:p w:rsidR="00F34494" w:rsidRPr="00B54CE6" w:rsidRDefault="00F34494" w:rsidP="00F34494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B54CE6">
              <w:rPr>
                <w:rStyle w:val="Uwydatnienie"/>
                <w:b/>
                <w:bCs/>
                <w:sz w:val="20"/>
                <w:szCs w:val="20"/>
              </w:rPr>
              <w:t>Malowany wózek, para siwych koni,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pojadę daleko, nikt mnie nie dogoni!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Pojadę daleko, po ubitej dróżce,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tam gdzie stoi mała chatka na koguciej nóżce.</w:t>
            </w:r>
            <w:r w:rsidRPr="00B54CE6">
              <w:rPr>
                <w:sz w:val="20"/>
                <w:szCs w:val="20"/>
              </w:rPr>
              <w:br/>
              <w:t> </w:t>
            </w:r>
          </w:p>
          <w:p w:rsidR="00F34494" w:rsidRPr="00B54CE6" w:rsidRDefault="00F34494" w:rsidP="00F34494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B54CE6">
              <w:rPr>
                <w:rStyle w:val="Uwydatnienie"/>
                <w:b/>
                <w:bCs/>
                <w:sz w:val="20"/>
                <w:szCs w:val="20"/>
              </w:rPr>
              <w:t>Stanę przed tą chatką, będę z bicza trzaskał,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wyjdźże, Babo Jago, wyjdźże jeśli łaska!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Wyjdzie Baba Jaga, stara, całkiem siwa,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i zapyta grubym głosem: "Kto mnie tutaj wzywa?"</w:t>
            </w:r>
            <w:r w:rsidRPr="00B54CE6">
              <w:rPr>
                <w:sz w:val="20"/>
                <w:szCs w:val="20"/>
              </w:rPr>
              <w:br/>
              <w:t> </w:t>
            </w:r>
          </w:p>
          <w:p w:rsidR="00F34494" w:rsidRPr="00B54CE6" w:rsidRDefault="00F34494" w:rsidP="00F34494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B54CE6">
              <w:rPr>
                <w:rStyle w:val="Uwydatnienie"/>
                <w:b/>
                <w:bCs/>
                <w:sz w:val="20"/>
                <w:szCs w:val="20"/>
              </w:rPr>
              <w:t>To ja, Babo Jago,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chciałem ciebie prosić,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żebyś nie więziła Jasia i Małgosi.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Bo jak nie, to powiem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rzecz ci nieprzyjemną: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będziesz miała, Babo Jago,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do czynienia ze mną!</w:t>
            </w:r>
            <w:r w:rsidRPr="00B54CE6">
              <w:rPr>
                <w:sz w:val="20"/>
                <w:szCs w:val="20"/>
              </w:rPr>
              <w:br/>
              <w:t> </w:t>
            </w:r>
          </w:p>
          <w:p w:rsidR="00F34494" w:rsidRPr="00B54CE6" w:rsidRDefault="00F34494" w:rsidP="00F34494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B54CE6">
              <w:rPr>
                <w:rStyle w:val="Uwydatnienie"/>
                <w:b/>
                <w:bCs/>
                <w:sz w:val="20"/>
                <w:szCs w:val="20"/>
              </w:rPr>
              <w:lastRenderedPageBreak/>
              <w:t>Strzeż się czarownico!- krzyknę w niebogłosy,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że aż Babie Jadze dęba staną włosy.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I koniki pognam, albo krzyknę na nie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i pojadę do swej mamy,</w:t>
            </w:r>
            <w:r w:rsidRPr="00B54CE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54CE6">
              <w:rPr>
                <w:rStyle w:val="Uwydatnienie"/>
                <w:b/>
                <w:bCs/>
                <w:sz w:val="20"/>
                <w:szCs w:val="20"/>
              </w:rPr>
              <w:t>na drugie śniadanie!</w:t>
            </w:r>
            <w:r w:rsidRPr="00B54CE6">
              <w:rPr>
                <w:sz w:val="20"/>
                <w:szCs w:val="20"/>
              </w:rPr>
              <w:br/>
              <w:t> </w:t>
            </w:r>
          </w:p>
          <w:p w:rsidR="00F34494" w:rsidRPr="00B54CE6" w:rsidRDefault="00F34494" w:rsidP="00F34494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B54CE6">
              <w:rPr>
                <w:rStyle w:val="Pogrubienie"/>
                <w:sz w:val="20"/>
                <w:szCs w:val="20"/>
              </w:rPr>
              <w:t>Rozmowa na temat piosenki.</w:t>
            </w:r>
          </w:p>
          <w:p w:rsidR="00F34494" w:rsidRPr="00B54CE6" w:rsidRDefault="00F34494" w:rsidP="00F34494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B54CE6">
              <w:rPr>
                <w:sz w:val="20"/>
                <w:szCs w:val="20"/>
              </w:rPr>
              <w:t>wyjaśnienie znaczenia niezrozumiałych słów i zwrotów: wniebogłosy, dęba staną włosy…</w:t>
            </w:r>
          </w:p>
          <w:p w:rsidR="00F34494" w:rsidRPr="00B54CE6" w:rsidRDefault="00F34494" w:rsidP="00F34494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B54CE6">
              <w:rPr>
                <w:sz w:val="20"/>
                <w:szCs w:val="20"/>
              </w:rPr>
              <w:t>określ liczbę zwrotek</w:t>
            </w:r>
          </w:p>
          <w:p w:rsidR="00F34494" w:rsidRPr="00B54CE6" w:rsidRDefault="00B54CE6" w:rsidP="00F34494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B54CE6">
              <w:rPr>
                <w:sz w:val="20"/>
                <w:szCs w:val="20"/>
              </w:rPr>
              <w:t>o</w:t>
            </w:r>
            <w:r w:rsidR="00F34494" w:rsidRPr="00B54CE6">
              <w:rPr>
                <w:sz w:val="20"/>
                <w:szCs w:val="20"/>
              </w:rPr>
              <w:t>powiedz o postaciach występujących w piosence, jakie czynności wykonywały?</w:t>
            </w:r>
            <w:r w:rsidR="00F34494" w:rsidRPr="00B54CE6">
              <w:rPr>
                <w:sz w:val="20"/>
                <w:szCs w:val="20"/>
              </w:rPr>
              <w:br/>
              <w:t> </w:t>
            </w:r>
          </w:p>
          <w:p w:rsidR="00F34494" w:rsidRPr="00B54CE6" w:rsidRDefault="00F34494" w:rsidP="00F34494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B54CE6">
              <w:rPr>
                <w:rStyle w:val="Pogrubienie"/>
                <w:sz w:val="20"/>
                <w:szCs w:val="20"/>
              </w:rPr>
              <w:t>Dowolny taniec do piosenki.</w:t>
            </w:r>
            <w:r w:rsidRPr="00B54CE6">
              <w:rPr>
                <w:sz w:val="20"/>
                <w:szCs w:val="20"/>
              </w:rPr>
              <w:br/>
              <w:t> </w:t>
            </w:r>
          </w:p>
          <w:p w:rsidR="00F34494" w:rsidRPr="00B54CE6" w:rsidRDefault="00F34494" w:rsidP="00F34494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B54CE6">
              <w:rPr>
                <w:rStyle w:val="Pogrubienie"/>
                <w:sz w:val="20"/>
                <w:szCs w:val="20"/>
              </w:rPr>
              <w:t>Zabawa ruchowa „Raz, dwa, trzy, Baba-Jaga patrzy</w:t>
            </w:r>
            <w:r w:rsidRPr="00B54CE6">
              <w:rPr>
                <w:sz w:val="20"/>
                <w:szCs w:val="20"/>
              </w:rPr>
              <w:br/>
              <w:t>Dziecko staje z jednej strony pokoju/korytarza. Rodzic wciela się w rolę Baby-Jagi, odwraca się tyłem do dziecka i wypowiada szybko słowa: Raz, dwa trzy, Baba-Jaga patrzy, po czym się odwraca. W tym czasie dziecko cicho porusza się w kierunku rodzica. Kiedy on się odwróci zastyga w bezruchu, przyjmując wymyśloną przez siebie pozę. Jeżeli się poruszy, wraca do punktu wyjścia. Jeżeli dotrze do rodzica wygrywa.</w:t>
            </w:r>
            <w:r w:rsidRPr="00B54CE6">
              <w:rPr>
                <w:sz w:val="20"/>
                <w:szCs w:val="20"/>
              </w:rPr>
              <w:br/>
              <w:t> </w:t>
            </w:r>
          </w:p>
          <w:p w:rsidR="00B54CE6" w:rsidRPr="00342052" w:rsidRDefault="00F34494" w:rsidP="00342052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B54CE6">
              <w:rPr>
                <w:rStyle w:val="Pogrubienie"/>
                <w:sz w:val="20"/>
                <w:szCs w:val="20"/>
              </w:rPr>
              <w:t>Korona Króla – zabawa rozwijająca spostrzegawczość</w:t>
            </w:r>
            <w:r w:rsidRPr="00B54CE6">
              <w:rPr>
                <w:sz w:val="20"/>
                <w:szCs w:val="20"/>
              </w:rPr>
              <w:br/>
            </w:r>
            <w:r w:rsidR="002F123F">
              <w:rPr>
                <w:sz w:val="20"/>
                <w:szCs w:val="20"/>
              </w:rPr>
              <w:t>Zaprojektuj koronę .</w:t>
            </w:r>
            <w:hyperlink r:id="rId8" w:history="1">
              <w:r w:rsidR="0059063A" w:rsidRPr="0059063A">
                <w:rPr>
                  <w:rStyle w:val="Hipercze"/>
                  <w:sz w:val="20"/>
                  <w:szCs w:val="20"/>
                </w:rPr>
                <w:t>https://pl.pinterest.com/pin/734227545472065786/</w:t>
              </w:r>
            </w:hyperlink>
            <w:r w:rsidRPr="00B54CE6">
              <w:rPr>
                <w:sz w:val="20"/>
                <w:szCs w:val="20"/>
              </w:rPr>
              <w:br/>
              <w:t xml:space="preserve">Dziecko zamyka oczy lub wychodzi z pomieszczenia. w tym czasie rodzic chowa koronę w różnych miejscach. Zadaniem dziecka jest ją odnaleźć. Rodzic pomaga dziecku, mówiąc: </w:t>
            </w:r>
            <w:r w:rsidRPr="00B54CE6">
              <w:rPr>
                <w:rStyle w:val="Pogrubienie"/>
                <w:sz w:val="20"/>
                <w:szCs w:val="20"/>
              </w:rPr>
              <w:t>Ciepło, ciepło</w:t>
            </w:r>
            <w:r w:rsidRPr="00B54CE6">
              <w:rPr>
                <w:sz w:val="20"/>
                <w:szCs w:val="20"/>
              </w:rPr>
              <w:t xml:space="preserve"> – kiedy się do niej zbliża, lub </w:t>
            </w:r>
            <w:r w:rsidRPr="00B54CE6">
              <w:rPr>
                <w:rStyle w:val="Pogrubienie"/>
                <w:sz w:val="20"/>
                <w:szCs w:val="20"/>
              </w:rPr>
              <w:t>Zimno, zimno</w:t>
            </w:r>
            <w:r w:rsidRPr="00B54CE6">
              <w:rPr>
                <w:sz w:val="20"/>
                <w:szCs w:val="20"/>
              </w:rPr>
              <w:t xml:space="preserve"> – kiedy się od niej oddala. Po znalezieniu korony dziecko zakłada ją na głowę i siada na tronie. Rodzic z dzieckiem razem mówią rymowankę:</w:t>
            </w:r>
          </w:p>
          <w:p w:rsidR="00F34494" w:rsidRPr="00B54CE6" w:rsidRDefault="00F34494" w:rsidP="00F34494">
            <w:pPr>
              <w:pStyle w:val="NormalnyWeb"/>
              <w:jc w:val="center"/>
              <w:rPr>
                <w:sz w:val="20"/>
                <w:szCs w:val="20"/>
              </w:rPr>
            </w:pPr>
            <w:r w:rsidRPr="00B54CE6">
              <w:rPr>
                <w:rStyle w:val="Pogrubienie"/>
                <w:sz w:val="20"/>
                <w:szCs w:val="20"/>
              </w:rPr>
              <w:t>Siedzi król na tronie w srebrzystej koronie.</w:t>
            </w:r>
            <w:r w:rsidRPr="00B54CE6">
              <w:rPr>
                <w:b/>
                <w:bCs/>
                <w:sz w:val="20"/>
                <w:szCs w:val="20"/>
              </w:rPr>
              <w:br/>
            </w:r>
            <w:r w:rsidRPr="00B54CE6">
              <w:rPr>
                <w:rStyle w:val="Pogrubienie"/>
                <w:sz w:val="20"/>
                <w:szCs w:val="20"/>
              </w:rPr>
              <w:t>Pięknie go witamy i ładnie się kłaniamy.</w:t>
            </w:r>
          </w:p>
          <w:p w:rsidR="00340891" w:rsidRPr="00B54CE6" w:rsidRDefault="00340891">
            <w:pPr>
              <w:pStyle w:val="TableContents"/>
              <w:spacing w:line="276" w:lineRule="auto"/>
              <w:rPr>
                <w:sz w:val="20"/>
                <w:szCs w:val="20"/>
              </w:rPr>
            </w:pPr>
          </w:p>
        </w:tc>
      </w:tr>
      <w:tr w:rsidR="00340891" w:rsidTr="0034089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0891" w:rsidRPr="00342052" w:rsidRDefault="00340891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342052">
              <w:rPr>
                <w:sz w:val="20"/>
                <w:szCs w:val="20"/>
              </w:rPr>
              <w:lastRenderedPageBreak/>
              <w:t>Link do materiałów ,</w:t>
            </w:r>
          </w:p>
          <w:p w:rsidR="00340891" w:rsidRDefault="00340891">
            <w:pPr>
              <w:pStyle w:val="TableContents"/>
              <w:spacing w:line="276" w:lineRule="auto"/>
            </w:pPr>
            <w:r w:rsidRPr="00342052">
              <w:rPr>
                <w:sz w:val="20"/>
                <w:szCs w:val="20"/>
              </w:rP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891" w:rsidRDefault="00340891">
            <w:pPr>
              <w:pStyle w:val="TableContents"/>
              <w:spacing w:line="276" w:lineRule="auto"/>
            </w:pPr>
          </w:p>
        </w:tc>
      </w:tr>
      <w:tr w:rsidR="00340891" w:rsidRPr="00342052" w:rsidTr="0034089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0891" w:rsidRPr="00342052" w:rsidRDefault="00340891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342052">
              <w:rPr>
                <w:sz w:val="20"/>
                <w:szCs w:val="20"/>
              </w:rP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891" w:rsidRPr="00342052" w:rsidRDefault="0059063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342052">
              <w:rPr>
                <w:sz w:val="20"/>
                <w:szCs w:val="20"/>
              </w:rPr>
              <w:t>I5, I8, III5, III9, IV2, IV7</w:t>
            </w:r>
          </w:p>
          <w:p w:rsidR="0059063A" w:rsidRPr="00342052" w:rsidRDefault="0059063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342052">
              <w:rPr>
                <w:sz w:val="20"/>
                <w:szCs w:val="20"/>
              </w:rPr>
              <w:t>Cele:</w:t>
            </w:r>
          </w:p>
          <w:p w:rsidR="0059063A" w:rsidRPr="00342052" w:rsidRDefault="0059063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342052">
              <w:rPr>
                <w:sz w:val="20"/>
                <w:szCs w:val="20"/>
              </w:rPr>
              <w:t>Dziecko;</w:t>
            </w:r>
          </w:p>
          <w:p w:rsidR="0059063A" w:rsidRPr="00342052" w:rsidRDefault="0059063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342052">
              <w:rPr>
                <w:sz w:val="20"/>
                <w:szCs w:val="20"/>
              </w:rPr>
              <w:t>- uczestniczy w zabawie z piosenką</w:t>
            </w:r>
          </w:p>
          <w:p w:rsidR="0059063A" w:rsidRPr="00342052" w:rsidRDefault="0059063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342052">
              <w:rPr>
                <w:sz w:val="20"/>
                <w:szCs w:val="20"/>
              </w:rPr>
              <w:t>- ćwiczy dykcję</w:t>
            </w:r>
          </w:p>
          <w:p w:rsidR="0059063A" w:rsidRPr="00342052" w:rsidRDefault="0059063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342052">
              <w:rPr>
                <w:sz w:val="20"/>
                <w:szCs w:val="20"/>
              </w:rPr>
              <w:t>- słucha uważnie piosenki</w:t>
            </w:r>
          </w:p>
          <w:p w:rsidR="0059063A" w:rsidRPr="00342052" w:rsidRDefault="0059063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342052">
              <w:rPr>
                <w:sz w:val="20"/>
                <w:szCs w:val="20"/>
              </w:rPr>
              <w:t>- rozmawia na temat piosenki</w:t>
            </w:r>
          </w:p>
          <w:p w:rsidR="0059063A" w:rsidRPr="00342052" w:rsidRDefault="0044022C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342052">
              <w:rPr>
                <w:sz w:val="20"/>
                <w:szCs w:val="20"/>
              </w:rPr>
              <w:t>- rozwija spostrzegawczość</w:t>
            </w:r>
          </w:p>
        </w:tc>
      </w:tr>
    </w:tbl>
    <w:p w:rsidR="00340891" w:rsidRPr="00342052" w:rsidRDefault="00340891" w:rsidP="00342052">
      <w:pPr>
        <w:pStyle w:val="Standard"/>
        <w:rPr>
          <w:sz w:val="20"/>
          <w:szCs w:val="20"/>
        </w:rPr>
      </w:pPr>
      <w:r w:rsidRPr="00342052">
        <w:rPr>
          <w:sz w:val="20"/>
          <w:szCs w:val="20"/>
        </w:rPr>
        <w:t>Opracowała: Grażyna Waligórska</w:t>
      </w:r>
    </w:p>
    <w:p w:rsidR="00A3311B" w:rsidRDefault="00A3311B"/>
    <w:sectPr w:rsidR="00A3311B" w:rsidSect="00A3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B3E"/>
    <w:multiLevelType w:val="multilevel"/>
    <w:tmpl w:val="A85E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469A9"/>
    <w:multiLevelType w:val="multilevel"/>
    <w:tmpl w:val="7FA2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F3AE3"/>
    <w:multiLevelType w:val="multilevel"/>
    <w:tmpl w:val="97A8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C27F5"/>
    <w:multiLevelType w:val="multilevel"/>
    <w:tmpl w:val="27C2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43F3D"/>
    <w:multiLevelType w:val="multilevel"/>
    <w:tmpl w:val="A07C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46A4B"/>
    <w:multiLevelType w:val="multilevel"/>
    <w:tmpl w:val="0FC2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A7BB7"/>
    <w:multiLevelType w:val="multilevel"/>
    <w:tmpl w:val="F028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3"/>
  </w:num>
  <w:num w:numId="7">
    <w:abstractNumId w:val="1"/>
    <w:lvlOverride w:ilvl="0">
      <w:startOverride w:val="5"/>
    </w:lvlOverride>
  </w:num>
  <w:num w:numId="8">
    <w:abstractNumId w:val="5"/>
  </w:num>
  <w:num w:numId="9">
    <w:abstractNumId w:val="6"/>
    <w:lvlOverride w:ilvl="0">
      <w:startOverride w:val="6"/>
    </w:lvlOverride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891"/>
    <w:rsid w:val="000931DB"/>
    <w:rsid w:val="000D52EF"/>
    <w:rsid w:val="00121316"/>
    <w:rsid w:val="002F123F"/>
    <w:rsid w:val="00340891"/>
    <w:rsid w:val="00342052"/>
    <w:rsid w:val="0044022C"/>
    <w:rsid w:val="0059063A"/>
    <w:rsid w:val="009A3317"/>
    <w:rsid w:val="00A3311B"/>
    <w:rsid w:val="00A52DAD"/>
    <w:rsid w:val="00B54CE6"/>
    <w:rsid w:val="00DB016C"/>
    <w:rsid w:val="00DC4D1E"/>
    <w:rsid w:val="00F049D5"/>
    <w:rsid w:val="00F3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8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891"/>
    <w:rPr>
      <w:color w:val="0000FF"/>
      <w:u w:val="single"/>
    </w:rPr>
  </w:style>
  <w:style w:type="paragraph" w:customStyle="1" w:styleId="Standard">
    <w:name w:val="Standard"/>
    <w:rsid w:val="003408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40891"/>
    <w:pPr>
      <w:suppressLineNumbers/>
    </w:pPr>
  </w:style>
  <w:style w:type="character" w:styleId="Pogrubienie">
    <w:name w:val="Strong"/>
    <w:basedOn w:val="Domylnaczcionkaakapitu"/>
    <w:uiPriority w:val="22"/>
    <w:qFormat/>
    <w:rsid w:val="00F34494"/>
    <w:rPr>
      <w:b/>
      <w:bCs/>
    </w:rPr>
  </w:style>
  <w:style w:type="character" w:styleId="Uwydatnienie">
    <w:name w:val="Emphasis"/>
    <w:basedOn w:val="Domylnaczcionkaakapitu"/>
    <w:uiPriority w:val="20"/>
    <w:qFormat/>
    <w:rsid w:val="00F3449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3449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B01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7342275454720657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omikuj.pl/bruzgulis/Dokumenty/Piosenki+Przedszkolaka+-++Wielka+Wyprawa,4238923861.mp3(audio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kolorowy_start_4latek_karty_pracy_cz2/mobile/index.html" TargetMode="External"/><Relationship Id="rId5" Type="http://schemas.openxmlformats.org/officeDocument/2006/relationships/hyperlink" Target="https://www.youtube.com/watch?v=30BVfTvls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9</cp:revision>
  <dcterms:created xsi:type="dcterms:W3CDTF">2021-04-09T09:42:00Z</dcterms:created>
  <dcterms:modified xsi:type="dcterms:W3CDTF">2021-04-13T13:48:00Z</dcterms:modified>
</cp:coreProperties>
</file>