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9" w:rsidRDefault="00342389" w:rsidP="0034238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42389" w:rsidRDefault="00342389" w:rsidP="00342389">
      <w:pPr>
        <w:pStyle w:val="Standard"/>
        <w:jc w:val="center"/>
        <w:rPr>
          <w:bCs/>
        </w:rPr>
      </w:pPr>
    </w:p>
    <w:p w:rsidR="00342389" w:rsidRDefault="00342389" w:rsidP="0034238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342389" w:rsidRDefault="00342389" w:rsidP="0034238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42389" w:rsidTr="0034238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B629D1">
            <w:pPr>
              <w:pStyle w:val="TableContents"/>
              <w:spacing w:line="276" w:lineRule="auto"/>
            </w:pPr>
            <w:r>
              <w:t>Czwartek 07.05</w:t>
            </w:r>
            <w:r w:rsidR="00342389">
              <w:t>.2020</w:t>
            </w:r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5260A7">
            <w:pPr>
              <w:pStyle w:val="TableContents"/>
              <w:spacing w:line="276" w:lineRule="auto"/>
            </w:pPr>
            <w:r>
              <w:t>Król i królowa</w:t>
            </w:r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5260A7">
            <w:pPr>
              <w:pStyle w:val="TableContents"/>
              <w:spacing w:line="276" w:lineRule="auto"/>
            </w:pPr>
            <w:r>
              <w:t>Potrzebne będą: narysowana korona,</w:t>
            </w:r>
            <w:r w:rsidR="006B0D49">
              <w:t xml:space="preserve"> łyżka ( plastikowa lub drewniana), </w:t>
            </w:r>
          </w:p>
          <w:p w:rsidR="006B0D49" w:rsidRDefault="006B0D49">
            <w:pPr>
              <w:pStyle w:val="TableContents"/>
              <w:spacing w:line="276" w:lineRule="auto"/>
            </w:pPr>
            <w:r>
              <w:t>bibuła, chusteczka lub szmatka</w:t>
            </w:r>
            <w:r w:rsidR="000041CB">
              <w:t>. Druga opcja; kolorowy papier, wykałaczka, mazaki, włóczka.</w:t>
            </w:r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Przesłanki dla dziecka</w:t>
            </w:r>
          </w:p>
          <w:p w:rsidR="00342389" w:rsidRDefault="00342389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0041CB">
            <w:pPr>
              <w:pStyle w:val="TableContents"/>
              <w:spacing w:line="276" w:lineRule="auto"/>
            </w:pPr>
            <w:r>
              <w:t xml:space="preserve">Podzielcie się zdjęciami swoich kukiełek na naszej stronie </w:t>
            </w:r>
            <w:r w:rsidRPr="000041CB">
              <w:rPr>
                <w:i/>
              </w:rPr>
              <w:t>Motylki.</w:t>
            </w:r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342389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342389" w:rsidRDefault="00342389">
            <w:pPr>
              <w:pStyle w:val="TableContents"/>
              <w:spacing w:line="276" w:lineRule="auto"/>
            </w:pPr>
            <w:r>
              <w:t>działań dziecka :</w:t>
            </w:r>
          </w:p>
          <w:p w:rsidR="00342389" w:rsidRDefault="00342389" w:rsidP="00886A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342389" w:rsidRDefault="00342389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342389" w:rsidRDefault="00342389" w:rsidP="00886A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342389" w:rsidRDefault="00342389" w:rsidP="00886A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342389" w:rsidRDefault="00342389" w:rsidP="00886A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342389" w:rsidRDefault="00342389" w:rsidP="00886AA8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342389" w:rsidRDefault="00342389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342389" w:rsidRDefault="00342389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5260A7">
            <w:pPr>
              <w:pStyle w:val="TableContents"/>
              <w:spacing w:line="276" w:lineRule="auto"/>
            </w:pPr>
            <w:r>
              <w:t>1. Kolorowanie rysunku korony.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 xml:space="preserve">2. </w:t>
            </w:r>
            <w:proofErr w:type="spellStart"/>
            <w:r>
              <w:t>Zab</w:t>
            </w:r>
            <w:proofErr w:type="spellEnd"/>
            <w:r>
              <w:t>. z elementem pantomimy - Tak chodzą król i królowa.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>Dziecko naśladuje jak chodzi król i królowa. Dziecko chodzi dostojnie po pokoju - komnacie z uniesioną głową.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>3. Rozmowa na temat królów i królowych ze znanych baśni.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>- Jak był ubrany król, którego znasz z baśni?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>- Co miał na głowie?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>- Jak wyglądała królowa?</w:t>
            </w:r>
          </w:p>
          <w:p w:rsidR="005260A7" w:rsidRDefault="005260A7">
            <w:pPr>
              <w:pStyle w:val="TableContents"/>
              <w:spacing w:line="276" w:lineRule="auto"/>
            </w:pPr>
            <w:r>
              <w:t xml:space="preserve">- </w:t>
            </w:r>
            <w:r w:rsidR="006B0D49">
              <w:t>Gdzie mieszka król i królowa?</w:t>
            </w:r>
          </w:p>
          <w:p w:rsidR="006B0D49" w:rsidRDefault="006B0D49">
            <w:pPr>
              <w:pStyle w:val="TableContents"/>
              <w:spacing w:line="276" w:lineRule="auto"/>
            </w:pPr>
            <w:r>
              <w:t>4. Wykonanie z pomocą dorosłego kukiełki z łyżki.</w:t>
            </w:r>
          </w:p>
          <w:p w:rsidR="006B0D49" w:rsidRDefault="006B0D49" w:rsidP="000041CB">
            <w:pPr>
              <w:pStyle w:val="TableContents"/>
              <w:spacing w:line="276" w:lineRule="auto"/>
            </w:pPr>
            <w:r>
              <w:t>Propozycja</w:t>
            </w:r>
            <w:r w:rsidR="000041CB">
              <w:t xml:space="preserve"> i sposób wykonania poniżej ( do wyboru)</w:t>
            </w:r>
            <w:r>
              <w:t xml:space="preserve"> </w:t>
            </w:r>
          </w:p>
          <w:p w:rsidR="005B310B" w:rsidRDefault="005B310B" w:rsidP="000041CB">
            <w:pPr>
              <w:pStyle w:val="TableContents"/>
              <w:spacing w:line="276" w:lineRule="auto"/>
            </w:pPr>
            <w:r>
              <w:t>5. Z</w:t>
            </w:r>
            <w:r w:rsidR="00165194">
              <w:t>abawa dowolna w teatr. Pomysły na</w:t>
            </w:r>
            <w:r>
              <w:t xml:space="preserve"> zabawę w teatr poniżej.</w:t>
            </w:r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Link do materiałów ,</w:t>
            </w:r>
          </w:p>
          <w:p w:rsidR="00342389" w:rsidRDefault="00342389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0041CB">
            <w:pPr>
              <w:pStyle w:val="TableContents"/>
              <w:spacing w:line="276" w:lineRule="auto"/>
            </w:pPr>
            <w:r>
              <w:t>Kukiełka z łyż</w:t>
            </w:r>
            <w:r w:rsidR="006B0D49">
              <w:t xml:space="preserve">ki: </w:t>
            </w:r>
            <w:hyperlink r:id="rId5" w:history="1">
              <w:r w:rsidR="006B0D49" w:rsidRPr="00BC6550">
                <w:rPr>
                  <w:rStyle w:val="Hipercze"/>
                </w:rPr>
                <w:t>kukiełka</w:t>
              </w:r>
            </w:hyperlink>
          </w:p>
          <w:p w:rsidR="006B0D49" w:rsidRDefault="006B0D49">
            <w:pPr>
              <w:pStyle w:val="TableContents"/>
              <w:spacing w:line="276" w:lineRule="auto"/>
            </w:pPr>
            <w:r>
              <w:t xml:space="preserve">Kukiełka z papieru: </w:t>
            </w:r>
            <w:hyperlink r:id="rId6" w:history="1">
              <w:r w:rsidRPr="00BC6550">
                <w:rPr>
                  <w:rStyle w:val="Hipercze"/>
                </w:rPr>
                <w:t>kukiełka z pa</w:t>
              </w:r>
              <w:r w:rsidR="000041CB">
                <w:rPr>
                  <w:rStyle w:val="Hipercze"/>
                </w:rPr>
                <w:t>p</w:t>
              </w:r>
              <w:r w:rsidRPr="00BC6550">
                <w:rPr>
                  <w:rStyle w:val="Hipercze"/>
                </w:rPr>
                <w:t>ieru</w:t>
              </w:r>
            </w:hyperlink>
          </w:p>
          <w:p w:rsidR="005B310B" w:rsidRDefault="00AB3275">
            <w:pPr>
              <w:pStyle w:val="TableContents"/>
              <w:spacing w:line="276" w:lineRule="auto"/>
            </w:pPr>
            <w:hyperlink r:id="rId7" w:history="1">
              <w:r w:rsidR="005B310B" w:rsidRPr="00BC6550">
                <w:rPr>
                  <w:rStyle w:val="Hipercze"/>
                </w:rPr>
                <w:t>Pomysły na zabawę w teatr.</w:t>
              </w:r>
            </w:hyperlink>
          </w:p>
        </w:tc>
      </w:tr>
      <w:tr w:rsidR="00342389" w:rsidTr="0034238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2389" w:rsidRDefault="00342389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389" w:rsidRDefault="000041CB">
            <w:pPr>
              <w:pStyle w:val="TableContents"/>
              <w:spacing w:line="276" w:lineRule="auto"/>
            </w:pPr>
            <w:r>
              <w:t>I5, III1, III4, III5, III8, IV8</w:t>
            </w:r>
          </w:p>
          <w:p w:rsidR="000041CB" w:rsidRDefault="000041CB">
            <w:pPr>
              <w:pStyle w:val="TableContents"/>
              <w:spacing w:line="276" w:lineRule="auto"/>
            </w:pPr>
            <w:r>
              <w:t>Cele:</w:t>
            </w:r>
          </w:p>
          <w:p w:rsidR="000041CB" w:rsidRDefault="000041CB" w:rsidP="000041C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sprawności manualnej</w:t>
            </w:r>
          </w:p>
          <w:p w:rsidR="000041CB" w:rsidRDefault="000041CB" w:rsidP="000041C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inwencji twórczej</w:t>
            </w:r>
          </w:p>
          <w:p w:rsidR="000041CB" w:rsidRDefault="000041CB" w:rsidP="000041C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doskonalenie umiejętności kolorowania, mieszczenia sie w konturach</w:t>
            </w:r>
          </w:p>
          <w:p w:rsidR="000041CB" w:rsidRDefault="000041CB" w:rsidP="000041C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mowy</w:t>
            </w:r>
          </w:p>
        </w:tc>
      </w:tr>
    </w:tbl>
    <w:p w:rsidR="00342389" w:rsidRDefault="00342389" w:rsidP="00342389">
      <w:pPr>
        <w:pStyle w:val="Standard"/>
      </w:pPr>
    </w:p>
    <w:p w:rsidR="00342389" w:rsidRDefault="00342389" w:rsidP="00342389">
      <w:pPr>
        <w:pStyle w:val="Standard"/>
      </w:pPr>
      <w:r>
        <w:t>Opracowała: Grażyna Waligórska</w:t>
      </w:r>
    </w:p>
    <w:p w:rsidR="00342389" w:rsidRDefault="00342389" w:rsidP="00342389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342389" w:rsidRDefault="00342389" w:rsidP="00342389">
      <w:pPr>
        <w:widowControl/>
        <w:suppressAutoHyphens w:val="0"/>
        <w:rPr>
          <w:sz w:val="30"/>
          <w:szCs w:val="30"/>
        </w:rPr>
      </w:pPr>
    </w:p>
    <w:p w:rsidR="00342389" w:rsidRDefault="00342389" w:rsidP="0034238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42389" w:rsidRDefault="00342389" w:rsidP="0034238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42389" w:rsidRDefault="00342389" w:rsidP="0034238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42389" w:rsidRDefault="00342389" w:rsidP="0034238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587C36" w:rsidRDefault="00587C36"/>
    <w:sectPr w:rsidR="00587C36" w:rsidSect="0058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B1A"/>
    <w:multiLevelType w:val="hybridMultilevel"/>
    <w:tmpl w:val="D22C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389"/>
    <w:rsid w:val="000041CB"/>
    <w:rsid w:val="00165194"/>
    <w:rsid w:val="002F6D84"/>
    <w:rsid w:val="00306755"/>
    <w:rsid w:val="00342389"/>
    <w:rsid w:val="005260A7"/>
    <w:rsid w:val="00587C36"/>
    <w:rsid w:val="005B310B"/>
    <w:rsid w:val="006B0D49"/>
    <w:rsid w:val="00811324"/>
    <w:rsid w:val="009A73FD"/>
    <w:rsid w:val="00AB3275"/>
    <w:rsid w:val="00B6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3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238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3423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41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cisawazne.pl/pomyslow-zabawe-teatr-b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caplastyczna.pl/index.php/teatr/140-radosne-kukielki" TargetMode="External"/><Relationship Id="rId5" Type="http://schemas.openxmlformats.org/officeDocument/2006/relationships/hyperlink" Target="https://pracaplastyczna.pl/index.php/teatr/27-krolewna-wrozka-z-teczowej-doliny-kukiel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2020-04-25T13:14:00Z</dcterms:created>
  <dcterms:modified xsi:type="dcterms:W3CDTF">2020-04-27T08:36:00Z</dcterms:modified>
</cp:coreProperties>
</file>